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DD857" w14:textId="321A885D" w:rsidR="0042077B" w:rsidRPr="00E15644" w:rsidRDefault="0042077B" w:rsidP="0039182B">
      <w:pPr>
        <w:pStyle w:val="berschrift2"/>
      </w:pPr>
      <w:r w:rsidRPr="00E15644">
        <w:t>Presseinformation</w:t>
      </w:r>
      <w:r w:rsidR="00D1566C">
        <w:tab/>
      </w:r>
    </w:p>
    <w:p w14:paraId="0EA17FA3" w14:textId="78502379" w:rsidR="00F52862" w:rsidRPr="00122803" w:rsidRDefault="007E4BB7" w:rsidP="00122803">
      <w:pPr>
        <w:pStyle w:val="berschrift3"/>
      </w:pPr>
      <w:r>
        <w:t>Oktober</w:t>
      </w:r>
      <w:r w:rsidR="00122803" w:rsidRPr="00122803">
        <w:t xml:space="preserve"> </w:t>
      </w:r>
      <w:r w:rsidR="00722AB7" w:rsidRPr="00122803">
        <w:t>2017</w:t>
      </w:r>
    </w:p>
    <w:p w14:paraId="64AA57C5" w14:textId="05F2492F" w:rsidR="0042077B" w:rsidRDefault="001854F8" w:rsidP="00F816B9">
      <w:pPr>
        <w:pStyle w:val="berschrift1"/>
      </w:pPr>
      <w:r>
        <w:t>Note 1</w:t>
      </w:r>
    </w:p>
    <w:p w14:paraId="75F60C4F" w14:textId="79414526" w:rsidR="0042077B" w:rsidRPr="00E15644" w:rsidRDefault="003D1CA3" w:rsidP="0039182B">
      <w:pPr>
        <w:pStyle w:val="berschrift2"/>
      </w:pPr>
      <w:r>
        <w:t>1. DREAMDAY Symposium zur Orthokeratologie: Ortho-K-Tipps von und für Experten</w:t>
      </w:r>
    </w:p>
    <w:p w14:paraId="68C51EE4" w14:textId="48F2462D" w:rsidR="007E4BB7" w:rsidRDefault="006B67D3" w:rsidP="0039182B">
      <w:pPr>
        <w:ind w:left="0" w:firstLine="0"/>
      </w:pPr>
      <w:r w:rsidRPr="00E15644">
        <w:t>(Bordesholm</w:t>
      </w:r>
      <w:r w:rsidR="00090396">
        <w:t>/Kassel</w:t>
      </w:r>
      <w:bookmarkStart w:id="0" w:name="_Hlk482786123"/>
      <w:r w:rsidR="007E4BB7">
        <w:t>). „Tolle Mischung der Themen“, „Gute Atmosphäre zum Netzwerken“, „Sehr hilfreich für die Praxis“ – so die Stimmen der Teilnehmer des ersten Dreamday Symposiums zur Orthokeratolo</w:t>
      </w:r>
      <w:r w:rsidR="00FF7E85">
        <w:t>gie, das MPG&amp;E Ende September im Schlosshotel</w:t>
      </w:r>
      <w:r w:rsidR="007E4BB7">
        <w:t xml:space="preserve"> Kassel veranstaltet hat. Mit sieben Fachvorträgen renommierter Experten aus der Praxis sowie einem unterhaltsamen „Ortho-K Quiz“ von Ortho-K-Pionier Ron Beerten (Procornea) bot </w:t>
      </w:r>
      <w:r w:rsidR="002035A3">
        <w:t>die</w:t>
      </w:r>
      <w:r w:rsidR="007E4BB7">
        <w:t xml:space="preserve"> zweitägige </w:t>
      </w:r>
      <w:r w:rsidR="002035A3">
        <w:t>Veranstaltung</w:t>
      </w:r>
      <w:r w:rsidR="007E4BB7">
        <w:t xml:space="preserve"> umfangreiche </w:t>
      </w:r>
      <w:r w:rsidR="00FF7E85">
        <w:t>Fachi</w:t>
      </w:r>
      <w:r w:rsidR="007E4BB7">
        <w:t>nformationen rund um das Thema Nachtlinsen.</w:t>
      </w:r>
    </w:p>
    <w:p w14:paraId="59E445A3" w14:textId="7C0992D6" w:rsidR="007E4BB7" w:rsidRDefault="007E4BB7" w:rsidP="0039182B">
      <w:pPr>
        <w:ind w:left="0" w:firstLine="0"/>
      </w:pPr>
    </w:p>
    <w:p w14:paraId="16532922" w14:textId="5BB888F4" w:rsidR="007E4BB7" w:rsidRDefault="007E4BB7" w:rsidP="0039182B">
      <w:pPr>
        <w:ind w:left="0" w:firstLine="0"/>
      </w:pPr>
      <w:r>
        <w:t xml:space="preserve">Anpasser wie Carsten </w:t>
      </w:r>
      <w:proofErr w:type="spellStart"/>
      <w:r>
        <w:t>Giepen</w:t>
      </w:r>
      <w:proofErr w:type="spellEnd"/>
      <w:r>
        <w:t xml:space="preserve"> (Kloss Optik, </w:t>
      </w:r>
      <w:bookmarkStart w:id="1" w:name="_GoBack"/>
      <w:r w:rsidR="00D937B7">
        <w:t>Großbottwar</w:t>
      </w:r>
      <w:bookmarkEnd w:id="1"/>
      <w:r>
        <w:t xml:space="preserve">) und </w:t>
      </w:r>
      <w:r w:rsidR="00FF7E85">
        <w:t>Peter</w:t>
      </w:r>
      <w:r>
        <w:t xml:space="preserve"> Bruckmann (</w:t>
      </w:r>
      <w:r w:rsidR="00FF7E85">
        <w:t>Bruckmann Augenoptik</w:t>
      </w:r>
      <w:r>
        <w:t xml:space="preserve">, Köln), die Orthokeratologie bereits </w:t>
      </w:r>
      <w:r w:rsidR="00FF7E85">
        <w:t xml:space="preserve">zu </w:t>
      </w:r>
      <w:r>
        <w:t>ein</w:t>
      </w:r>
      <w:r w:rsidR="00FF7E85">
        <w:t>em</w:t>
      </w:r>
      <w:r w:rsidR="001854F8">
        <w:t xml:space="preserve"> </w:t>
      </w:r>
      <w:r>
        <w:t>höchst erfolgreiche</w:t>
      </w:r>
      <w:r w:rsidR="00FF7E85">
        <w:t>n</w:t>
      </w:r>
      <w:r>
        <w:t xml:space="preserve"> Geschäftsfeld </w:t>
      </w:r>
      <w:r w:rsidR="00FF7E85">
        <w:t>ausgebaut haben</w:t>
      </w:r>
      <w:r>
        <w:t xml:space="preserve">, gaben ihre Erfahrungen </w:t>
      </w:r>
      <w:r w:rsidR="00FF7E85">
        <w:t xml:space="preserve">aus der Praxis an die 50 </w:t>
      </w:r>
      <w:proofErr w:type="spellStart"/>
      <w:r w:rsidR="00FF7E85">
        <w:t>Sympos</w:t>
      </w:r>
      <w:r w:rsidR="002035A3">
        <w:t>i</w:t>
      </w:r>
      <w:r w:rsidR="00FF7E85">
        <w:t>u</w:t>
      </w:r>
      <w:r>
        <w:t>msteilnehmer</w:t>
      </w:r>
      <w:proofErr w:type="spellEnd"/>
      <w:r>
        <w:t xml:space="preserve"> </w:t>
      </w:r>
      <w:r w:rsidR="002035A3">
        <w:t xml:space="preserve">aus ganz Deutschland </w:t>
      </w:r>
      <w:r>
        <w:t>weiter.</w:t>
      </w:r>
      <w:r w:rsidR="00FF7E85">
        <w:t xml:space="preserve"> Ron Beerten aus den Niederlanden und </w:t>
      </w:r>
      <w:proofErr w:type="spellStart"/>
      <w:r w:rsidR="00FF7E85">
        <w:t>Esben</w:t>
      </w:r>
      <w:proofErr w:type="spellEnd"/>
      <w:r w:rsidR="00FF7E85">
        <w:t xml:space="preserve"> </w:t>
      </w:r>
      <w:proofErr w:type="spellStart"/>
      <w:r w:rsidR="00FF7E85">
        <w:t>S</w:t>
      </w:r>
      <w:r w:rsidR="002332C1">
        <w:rPr>
          <w:color w:val="FF0000"/>
        </w:rPr>
        <w:t>ø</w:t>
      </w:r>
      <w:r w:rsidR="00FF7E85">
        <w:t>rensen</w:t>
      </w:r>
      <w:proofErr w:type="spellEnd"/>
      <w:r w:rsidR="00FF7E85">
        <w:t xml:space="preserve"> (</w:t>
      </w:r>
      <w:proofErr w:type="spellStart"/>
      <w:r w:rsidR="002332C1">
        <w:rPr>
          <w:color w:val="1F497D"/>
        </w:rPr>
        <w:t>Ens</w:t>
      </w:r>
      <w:proofErr w:type="spellEnd"/>
      <w:r w:rsidR="002332C1">
        <w:rPr>
          <w:color w:val="1F497D"/>
        </w:rPr>
        <w:t xml:space="preserve"> </w:t>
      </w:r>
      <w:proofErr w:type="spellStart"/>
      <w:r w:rsidR="002332C1">
        <w:rPr>
          <w:color w:val="1F497D"/>
        </w:rPr>
        <w:t>eyes</w:t>
      </w:r>
      <w:proofErr w:type="spellEnd"/>
      <w:r w:rsidR="00FF7E85">
        <w:t>, Dänemark) boten einen Blick über den Tellerrand. Zusätzlich gab es jede Menge praktische Tipps für eine erfolgreiche Anpassung, die Handhabung schwieriger Fälle und die Notwendigkeit einer Präsenz in den sozialen Medien. Durch das Programm führte Dreamday-Organisatorin Jutta Heinrichs, die in der Anpassberatung bei MPG&amp;E bereits Tausende von Ortho-K-Anpassungen begleitet hat.</w:t>
      </w:r>
    </w:p>
    <w:p w14:paraId="2212CAB1" w14:textId="45F6B374" w:rsidR="00FF7E85" w:rsidRDefault="00FF7E85" w:rsidP="0039182B">
      <w:pPr>
        <w:ind w:left="0" w:firstLine="0"/>
      </w:pPr>
    </w:p>
    <w:p w14:paraId="244F4A1A" w14:textId="15BB26B2" w:rsidR="00FF7E85" w:rsidRDefault="00E6204E" w:rsidP="00E6204E">
      <w:pPr>
        <w:ind w:left="0" w:firstLine="0"/>
      </w:pPr>
      <w:r>
        <w:t xml:space="preserve">Ausgiebig genutzt wurde von den Teilnehmern auch die </w:t>
      </w:r>
      <w:r w:rsidR="002035A3">
        <w:t>Gelegenheit zum Netzwerken untereinander</w:t>
      </w:r>
      <w:r>
        <w:t>, mit den Ortho-K-Profis von MPG&amp;E sowie mit den Referenten in lockerer, kollegialer Atmosphäre. Bei MPG&amp;E zeigt man sich sehr zufrieden mit dem ersten Dreamday-Symposium, und auch den Teilnehmern scheint es „sehr gut“ gefallen zu haben, wie die Durchschnittsnote 1,3 in der abschließenden Bewertung zeigt.</w:t>
      </w:r>
    </w:p>
    <w:p w14:paraId="26D39936" w14:textId="77777777" w:rsidR="007E4BB7" w:rsidRDefault="007E4BB7" w:rsidP="0039182B">
      <w:pPr>
        <w:ind w:left="0" w:firstLine="0"/>
      </w:pPr>
    </w:p>
    <w:p w14:paraId="64BB34A9" w14:textId="77777777" w:rsidR="007E4BB7" w:rsidRDefault="007E4BB7" w:rsidP="0039182B">
      <w:pPr>
        <w:ind w:left="0" w:firstLine="0"/>
      </w:pPr>
    </w:p>
    <w:bookmarkEnd w:id="0"/>
    <w:p w14:paraId="602296FA" w14:textId="2A06ECC8" w:rsidR="00184950" w:rsidRDefault="00184950" w:rsidP="00E815DE"/>
    <w:p w14:paraId="39E5B7E5" w14:textId="77777777" w:rsidR="007C4013" w:rsidRPr="00E15644" w:rsidRDefault="007C4013" w:rsidP="00E815DE"/>
    <w:p w14:paraId="3CCCAF06" w14:textId="77777777" w:rsidR="008711E2" w:rsidRPr="002C4D6A" w:rsidRDefault="001017E4" w:rsidP="00E815DE">
      <w:pPr>
        <w:pStyle w:val="berschrift5"/>
      </w:pPr>
      <w:r w:rsidRPr="002C4D6A">
        <w:t>MPG&amp;E</w:t>
      </w:r>
      <w:r w:rsidR="008711E2" w:rsidRPr="002C4D6A">
        <w:t xml:space="preserve"> Handel und Service GmbH</w:t>
      </w:r>
    </w:p>
    <w:p w14:paraId="13634310" w14:textId="77777777" w:rsidR="008711E2" w:rsidRPr="002C4D6A" w:rsidRDefault="008711E2" w:rsidP="00E815DE">
      <w:pPr>
        <w:pStyle w:val="Kopfzeile"/>
      </w:pPr>
    </w:p>
    <w:p w14:paraId="62107408" w14:textId="1F006132" w:rsidR="001A7562" w:rsidRPr="002C4D6A" w:rsidRDefault="00CA3A45" w:rsidP="0039182B">
      <w:pPr>
        <w:ind w:left="0" w:firstLine="0"/>
      </w:pPr>
      <w:r w:rsidRPr="002C4D6A">
        <w:t>MPG&amp;E hat sich auf den Vertrieb von Kontaktlinsen und Pflege</w:t>
      </w:r>
      <w:r w:rsidR="000F3AC3">
        <w:softHyphen/>
      </w:r>
      <w:r w:rsidRPr="002C4D6A">
        <w:t xml:space="preserve">mitteln in Premium-Qualität spezialisiert. Das Team von MPG&amp;E ist davon überzeugt, dass Kontaktlinsen </w:t>
      </w:r>
      <w:r w:rsidR="001017E4" w:rsidRPr="002C4D6A">
        <w:t>aufgrund</w:t>
      </w:r>
      <w:r w:rsidRPr="002C4D6A">
        <w:t xml:space="preserve"> ihrer besseren Ab</w:t>
      </w:r>
      <w:r w:rsidR="000F3AC3">
        <w:softHyphen/>
      </w:r>
      <w:r w:rsidRPr="002C4D6A">
        <w:t>bildungsqualität, des breiteren Anwendungsbereichs und der dar</w:t>
      </w:r>
      <w:r w:rsidR="000F3AC3">
        <w:softHyphen/>
      </w:r>
      <w:r w:rsidRPr="002C4D6A">
        <w:t>aus resultierenden höheren Lebens</w:t>
      </w:r>
      <w:r w:rsidRPr="002C4D6A">
        <w:softHyphen/>
        <w:t>qualität die intelligentesten Seh</w:t>
      </w:r>
      <w:r w:rsidR="000F3AC3">
        <w:softHyphen/>
      </w:r>
      <w:r w:rsidRPr="002C4D6A">
        <w:t>hilfen sind.</w:t>
      </w:r>
      <w:r w:rsidR="006347A7" w:rsidRPr="002C4D6A">
        <w:t xml:space="preserve"> </w:t>
      </w:r>
    </w:p>
    <w:p w14:paraId="2C405217" w14:textId="77777777" w:rsidR="001A7562" w:rsidRDefault="001A7562" w:rsidP="0039182B">
      <w:pPr>
        <w:ind w:left="0" w:firstLine="0"/>
      </w:pPr>
    </w:p>
    <w:p w14:paraId="3A9A0782" w14:textId="2794F1E2" w:rsidR="001A7562" w:rsidRDefault="00CA3A45" w:rsidP="0039182B">
      <w:pPr>
        <w:ind w:left="0" w:firstLine="0"/>
      </w:pPr>
      <w:r>
        <w:lastRenderedPageBreak/>
        <w:t>MPG&amp;E</w:t>
      </w:r>
      <w:r w:rsidRPr="002461B8">
        <w:t xml:space="preserve"> versteht sich als unabhängiger Vertriebs</w:t>
      </w:r>
      <w:r w:rsidR="00285E2B">
        <w:softHyphen/>
      </w:r>
      <w:r w:rsidRPr="002461B8">
        <w:t>partner, der Augenoptiker und Augenärzte mit qualitativ hochwerti</w:t>
      </w:r>
      <w:r w:rsidR="00285E2B">
        <w:softHyphen/>
      </w:r>
      <w:r w:rsidRPr="002461B8">
        <w:t>gen Pro</w:t>
      </w:r>
      <w:r w:rsidR="00C433FE">
        <w:softHyphen/>
      </w:r>
      <w:r w:rsidRPr="002461B8">
        <w:t>duk</w:t>
      </w:r>
      <w:r w:rsidR="000F3AC3">
        <w:softHyphen/>
      </w:r>
      <w:r w:rsidRPr="002461B8">
        <w:t>ten aus aller Welt ver</w:t>
      </w:r>
      <w:r>
        <w:softHyphen/>
      </w:r>
      <w:r w:rsidRPr="002461B8">
        <w:t>sorgt und sie außerdem bei der Betreuung ihrer Kunden und Patienten un</w:t>
      </w:r>
      <w:r>
        <w:softHyphen/>
      </w:r>
      <w:r w:rsidRPr="002461B8">
        <w:t>terstützt. Ein besonderes Augenmerk richten die norddeutschen Kontaktlin</w:t>
      </w:r>
      <w:r>
        <w:softHyphen/>
      </w:r>
      <w:r w:rsidRPr="002461B8">
        <w:t>senexperten darauf, internatio</w:t>
      </w:r>
      <w:r w:rsidR="00C433FE">
        <w:softHyphen/>
      </w:r>
      <w:r w:rsidRPr="002461B8">
        <w:t>nale Branchentrends frühzeitig zu erkennen. Innovative Produkte</w:t>
      </w:r>
      <w:r>
        <w:t xml:space="preserve"> anzubieten mit perfekt darauf abgestimmten Services für Augen</w:t>
      </w:r>
      <w:r w:rsidR="000F3AC3">
        <w:softHyphen/>
      </w:r>
      <w:r>
        <w:t>optiker und Augenärzte</w:t>
      </w:r>
      <w:r w:rsidRPr="0039182B">
        <w:t xml:space="preserve"> </w:t>
      </w:r>
      <w:r w:rsidRPr="002461B8">
        <w:t xml:space="preserve">– das ist der Anspruch von MPG&amp;E. </w:t>
      </w:r>
    </w:p>
    <w:p w14:paraId="2B168EF1" w14:textId="77777777" w:rsidR="009620A0" w:rsidRDefault="009620A0" w:rsidP="0039182B">
      <w:pPr>
        <w:ind w:left="0" w:firstLine="0"/>
      </w:pPr>
    </w:p>
    <w:p w14:paraId="3697D190" w14:textId="5D1288CA" w:rsidR="00CA3A45" w:rsidRDefault="00CA3A45" w:rsidP="0039182B">
      <w:pPr>
        <w:ind w:left="0" w:firstLine="0"/>
      </w:pPr>
      <w:r w:rsidRPr="000808DE">
        <w:t>Mit seinem Vollsortiment innovativer Kontaktlinsen, maßgeschnei</w:t>
      </w:r>
      <w:r>
        <w:softHyphen/>
      </w:r>
      <w:r w:rsidRPr="000808DE">
        <w:t>derter Pflegesysteme und wertvolle</w:t>
      </w:r>
      <w:r>
        <w:t>r</w:t>
      </w:r>
      <w:r w:rsidRPr="000808DE">
        <w:t xml:space="preserve"> Serviceleistun</w:t>
      </w:r>
      <w:r w:rsidR="00285E2B">
        <w:softHyphen/>
      </w:r>
      <w:r w:rsidRPr="000808DE">
        <w:t>gen bietet das Unternehmen alles, um Kontaktlinsenspezialisten umfassend zu unterstützen</w:t>
      </w:r>
      <w:r>
        <w:t xml:space="preserve">. </w:t>
      </w:r>
      <w:r w:rsidRPr="000808DE">
        <w:t xml:space="preserve"> </w:t>
      </w:r>
      <w:r w:rsidRPr="002461B8">
        <w:t>Endverbraucher können die Produkte über Augen</w:t>
      </w:r>
      <w:r>
        <w:softHyphen/>
      </w:r>
      <w:r w:rsidRPr="002461B8">
        <w:t>ärzte und Augenoptiker beziehen.</w:t>
      </w:r>
    </w:p>
    <w:p w14:paraId="794F52D5" w14:textId="22611A88" w:rsidR="00D25437" w:rsidRDefault="00D25437" w:rsidP="0039182B">
      <w:pPr>
        <w:ind w:left="0" w:firstLine="0"/>
      </w:pPr>
    </w:p>
    <w:p w14:paraId="5606ADDF" w14:textId="77777777" w:rsidR="007C4283" w:rsidRPr="0039182B" w:rsidRDefault="007C4283" w:rsidP="0039182B">
      <w:pPr>
        <w:ind w:left="0" w:firstLine="0"/>
        <w:rPr>
          <w:b/>
        </w:rPr>
      </w:pPr>
      <w:r w:rsidRPr="0039182B">
        <w:rPr>
          <w:b/>
        </w:rPr>
        <w:t>Pressekontakt</w:t>
      </w:r>
    </w:p>
    <w:tbl>
      <w:tblPr>
        <w:tblW w:w="5000" w:type="pct"/>
        <w:tblCellMar>
          <w:left w:w="0" w:type="dxa"/>
          <w:right w:w="0" w:type="dxa"/>
        </w:tblCellMar>
        <w:tblLook w:val="0000" w:firstRow="0" w:lastRow="0" w:firstColumn="0" w:lastColumn="0" w:noHBand="0" w:noVBand="0"/>
      </w:tblPr>
      <w:tblGrid>
        <w:gridCol w:w="3099"/>
        <w:gridCol w:w="3136"/>
      </w:tblGrid>
      <w:tr w:rsidR="007C4283" w:rsidRPr="002107C3" w14:paraId="2E42215D" w14:textId="77777777" w:rsidTr="003502A2">
        <w:trPr>
          <w:trHeight w:val="726"/>
        </w:trPr>
        <w:tc>
          <w:tcPr>
            <w:tcW w:w="3099" w:type="dxa"/>
          </w:tcPr>
          <w:p w14:paraId="661EF973" w14:textId="77777777" w:rsidR="007C4283" w:rsidRPr="002107C3" w:rsidRDefault="007C4283" w:rsidP="0039182B">
            <w:pPr>
              <w:ind w:left="0" w:firstLine="0"/>
            </w:pPr>
            <w:r w:rsidRPr="002107C3">
              <w:t xml:space="preserve">PR-Team MPG&amp;E </w:t>
            </w:r>
          </w:p>
          <w:p w14:paraId="4D54A48B" w14:textId="77777777" w:rsidR="007C4283" w:rsidRPr="002107C3" w:rsidRDefault="007C4283" w:rsidP="0039182B">
            <w:pPr>
              <w:ind w:left="0" w:firstLine="0"/>
            </w:pPr>
            <w:r w:rsidRPr="002107C3">
              <w:t>c/o ACIES Kommunikation</w:t>
            </w:r>
          </w:p>
          <w:p w14:paraId="43393453" w14:textId="77777777" w:rsidR="007C4283" w:rsidRPr="002107C3" w:rsidRDefault="007C4283" w:rsidP="0039182B">
            <w:pPr>
              <w:ind w:left="0" w:firstLine="0"/>
            </w:pPr>
            <w:r>
              <w:t xml:space="preserve">Axel </w:t>
            </w:r>
            <w:r w:rsidRPr="002107C3">
              <w:t>Ludwig</w:t>
            </w:r>
          </w:p>
        </w:tc>
        <w:tc>
          <w:tcPr>
            <w:tcW w:w="3136" w:type="dxa"/>
          </w:tcPr>
          <w:p w14:paraId="0499271A" w14:textId="77777777" w:rsidR="007C4283" w:rsidRPr="002107C3" w:rsidRDefault="007C4283" w:rsidP="00CB18A5">
            <w:pPr>
              <w:tabs>
                <w:tab w:val="clear" w:pos="1843"/>
                <w:tab w:val="left" w:pos="751"/>
              </w:tabs>
              <w:ind w:left="0" w:firstLine="0"/>
            </w:pPr>
            <w:r w:rsidRPr="002107C3">
              <w:t xml:space="preserve">Tel.: </w:t>
            </w:r>
            <w:r>
              <w:tab/>
            </w:r>
            <w:r w:rsidRPr="002107C3">
              <w:t>+49 (30) 23 63 67 - 23</w:t>
            </w:r>
          </w:p>
          <w:p w14:paraId="027DC6D9" w14:textId="77777777" w:rsidR="007C4283" w:rsidRPr="002107C3" w:rsidRDefault="007C4283" w:rsidP="00461A52">
            <w:pPr>
              <w:tabs>
                <w:tab w:val="clear" w:pos="1843"/>
                <w:tab w:val="left" w:pos="751"/>
              </w:tabs>
              <w:ind w:left="0" w:firstLine="0"/>
              <w:jc w:val="left"/>
            </w:pPr>
            <w:r w:rsidRPr="002107C3">
              <w:t xml:space="preserve">Mobil: </w:t>
            </w:r>
            <w:r>
              <w:tab/>
            </w:r>
            <w:r w:rsidRPr="002107C3">
              <w:t>+49 (172) 720 96 17</w:t>
            </w:r>
            <w:r>
              <w:br/>
              <w:t>E-Mail:</w:t>
            </w:r>
            <w:r>
              <w:tab/>
            </w:r>
            <w:r w:rsidRPr="002107C3">
              <w:t>mpge@acies.de</w:t>
            </w:r>
          </w:p>
        </w:tc>
      </w:tr>
    </w:tbl>
    <w:p w14:paraId="3A06BEE9" w14:textId="3EEE1F44" w:rsidR="007C4283" w:rsidRDefault="007C4283" w:rsidP="0039182B">
      <w:pPr>
        <w:ind w:left="0" w:firstLine="0"/>
      </w:pPr>
    </w:p>
    <w:p w14:paraId="5032587B" w14:textId="1ECA3860" w:rsidR="003502A2" w:rsidRDefault="003502A2" w:rsidP="0039182B">
      <w:pPr>
        <w:ind w:left="0" w:firstLine="0"/>
      </w:pPr>
      <w:r>
        <w:rPr>
          <w:noProof/>
        </w:rPr>
        <w:drawing>
          <wp:inline distT="0" distB="0" distL="0" distR="0" wp14:anchorId="0CD08536" wp14:editId="305B5917">
            <wp:extent cx="3878580" cy="1806337"/>
            <wp:effectExtent l="0" t="0" r="762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essebi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3229" cy="1813159"/>
                    </a:xfrm>
                    <a:prstGeom prst="rect">
                      <a:avLst/>
                    </a:prstGeom>
                  </pic:spPr>
                </pic:pic>
              </a:graphicData>
            </a:graphic>
          </wp:inline>
        </w:drawing>
      </w:r>
    </w:p>
    <w:p w14:paraId="6E6B497C" w14:textId="77777777" w:rsidR="003502A2" w:rsidRDefault="003502A2" w:rsidP="0039182B">
      <w:pPr>
        <w:ind w:left="0" w:firstLine="0"/>
      </w:pPr>
    </w:p>
    <w:p w14:paraId="5C487E0E" w14:textId="2970FB74" w:rsidR="007C4283" w:rsidRPr="00023D95" w:rsidRDefault="007C4283" w:rsidP="0039182B">
      <w:pPr>
        <w:ind w:left="0" w:firstLine="0"/>
      </w:pPr>
      <w:r w:rsidRPr="002107C3">
        <w:t xml:space="preserve">Pressetexte und -fotos zum Download: </w:t>
      </w:r>
      <w:hyperlink r:id="rId9" w:history="1">
        <w:r w:rsidRPr="0026461B">
          <w:t>www.mpge.de/presse</w:t>
        </w:r>
      </w:hyperlink>
    </w:p>
    <w:sectPr w:rsidR="007C4283" w:rsidRPr="00023D95">
      <w:headerReference w:type="default" r:id="rId10"/>
      <w:pgSz w:w="11906" w:h="16838"/>
      <w:pgMar w:top="1418" w:right="4253"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409BD" w14:textId="77777777" w:rsidR="00A40CD2" w:rsidRDefault="00A40CD2" w:rsidP="00E815DE">
      <w:r>
        <w:separator/>
      </w:r>
    </w:p>
  </w:endnote>
  <w:endnote w:type="continuationSeparator" w:id="0">
    <w:p w14:paraId="30BEBE60" w14:textId="77777777" w:rsidR="00A40CD2" w:rsidRDefault="00A40CD2" w:rsidP="00E8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57Cn">
    <w:panose1 w:val="020B0500000000000000"/>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94D2A" w14:textId="77777777" w:rsidR="00A40CD2" w:rsidRDefault="00A40CD2" w:rsidP="00E815DE">
      <w:r>
        <w:separator/>
      </w:r>
    </w:p>
  </w:footnote>
  <w:footnote w:type="continuationSeparator" w:id="0">
    <w:p w14:paraId="785DE89D" w14:textId="77777777" w:rsidR="00A40CD2" w:rsidRDefault="00A40CD2" w:rsidP="00E81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2B491" w14:textId="24FA33AB" w:rsidR="00D5392D" w:rsidRDefault="003502A2" w:rsidP="00E815DE">
    <w:pPr>
      <w:pStyle w:val="Kopfzeile"/>
    </w:pPr>
    <w:r>
      <w:rPr>
        <w:noProof/>
      </w:rPr>
      <w:drawing>
        <wp:anchor distT="0" distB="0" distL="114300" distR="114300" simplePos="0" relativeHeight="251658240" behindDoc="0" locked="0" layoutInCell="1" allowOverlap="1" wp14:anchorId="35BD2F30" wp14:editId="2DBDCD4D">
          <wp:simplePos x="0" y="0"/>
          <wp:positionH relativeFrom="column">
            <wp:posOffset>4403090</wp:posOffset>
          </wp:positionH>
          <wp:positionV relativeFrom="paragraph">
            <wp:posOffset>-22860</wp:posOffset>
          </wp:positionV>
          <wp:extent cx="1800000" cy="464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PGE-Logo 06.09 50mm 300dpi rgb.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64400"/>
                  </a:xfrm>
                  <a:prstGeom prst="rect">
                    <a:avLst/>
                  </a:prstGeom>
                </pic:spPr>
              </pic:pic>
            </a:graphicData>
          </a:graphic>
          <wp14:sizeRelH relativeFrom="margin">
            <wp14:pctWidth>0</wp14:pctWidth>
          </wp14:sizeRelH>
          <wp14:sizeRelV relativeFrom="margin">
            <wp14:pctHeight>0</wp14:pctHeight>
          </wp14:sizeRelV>
        </wp:anchor>
      </w:drawing>
    </w:r>
    <w:r w:rsidR="00EA2FC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BB682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1CC7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CC82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CCD8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80EF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5A0D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8EC6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406F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EE0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CA53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E468D"/>
    <w:multiLevelType w:val="hybridMultilevel"/>
    <w:tmpl w:val="85988B0E"/>
    <w:lvl w:ilvl="0" w:tplc="63CACC82">
      <w:start w:val="1"/>
      <w:numFmt w:val="bullet"/>
      <w:lvlText w:val=""/>
      <w:lvlJc w:val="left"/>
      <w:pPr>
        <w:tabs>
          <w:tab w:val="num" w:pos="720"/>
        </w:tabs>
        <w:ind w:left="720" w:hanging="360"/>
      </w:pPr>
      <w:rPr>
        <w:rFonts w:ascii="Symbol" w:hAnsi="Symbol" w:hint="default"/>
        <w:sz w:val="20"/>
      </w:rPr>
    </w:lvl>
    <w:lvl w:ilvl="1" w:tplc="405EBCA6" w:tentative="1">
      <w:start w:val="1"/>
      <w:numFmt w:val="bullet"/>
      <w:lvlText w:val="o"/>
      <w:lvlJc w:val="left"/>
      <w:pPr>
        <w:tabs>
          <w:tab w:val="num" w:pos="1440"/>
        </w:tabs>
        <w:ind w:left="1440" w:hanging="360"/>
      </w:pPr>
      <w:rPr>
        <w:rFonts w:ascii="Courier New" w:hAnsi="Courier New" w:hint="default"/>
        <w:sz w:val="20"/>
      </w:rPr>
    </w:lvl>
    <w:lvl w:ilvl="2" w:tplc="B82CFDBA" w:tentative="1">
      <w:start w:val="1"/>
      <w:numFmt w:val="bullet"/>
      <w:lvlText w:val=""/>
      <w:lvlJc w:val="left"/>
      <w:pPr>
        <w:tabs>
          <w:tab w:val="num" w:pos="2160"/>
        </w:tabs>
        <w:ind w:left="2160" w:hanging="360"/>
      </w:pPr>
      <w:rPr>
        <w:rFonts w:ascii="Wingdings" w:hAnsi="Wingdings" w:hint="default"/>
        <w:sz w:val="20"/>
      </w:rPr>
    </w:lvl>
    <w:lvl w:ilvl="3" w:tplc="619C1A7C" w:tentative="1">
      <w:start w:val="1"/>
      <w:numFmt w:val="bullet"/>
      <w:lvlText w:val=""/>
      <w:lvlJc w:val="left"/>
      <w:pPr>
        <w:tabs>
          <w:tab w:val="num" w:pos="2880"/>
        </w:tabs>
        <w:ind w:left="2880" w:hanging="360"/>
      </w:pPr>
      <w:rPr>
        <w:rFonts w:ascii="Wingdings" w:hAnsi="Wingdings" w:hint="default"/>
        <w:sz w:val="20"/>
      </w:rPr>
    </w:lvl>
    <w:lvl w:ilvl="4" w:tplc="5B424BBE" w:tentative="1">
      <w:start w:val="1"/>
      <w:numFmt w:val="bullet"/>
      <w:lvlText w:val=""/>
      <w:lvlJc w:val="left"/>
      <w:pPr>
        <w:tabs>
          <w:tab w:val="num" w:pos="3600"/>
        </w:tabs>
        <w:ind w:left="3600" w:hanging="360"/>
      </w:pPr>
      <w:rPr>
        <w:rFonts w:ascii="Wingdings" w:hAnsi="Wingdings" w:hint="default"/>
        <w:sz w:val="20"/>
      </w:rPr>
    </w:lvl>
    <w:lvl w:ilvl="5" w:tplc="38B28330" w:tentative="1">
      <w:start w:val="1"/>
      <w:numFmt w:val="bullet"/>
      <w:lvlText w:val=""/>
      <w:lvlJc w:val="left"/>
      <w:pPr>
        <w:tabs>
          <w:tab w:val="num" w:pos="4320"/>
        </w:tabs>
        <w:ind w:left="4320" w:hanging="360"/>
      </w:pPr>
      <w:rPr>
        <w:rFonts w:ascii="Wingdings" w:hAnsi="Wingdings" w:hint="default"/>
        <w:sz w:val="20"/>
      </w:rPr>
    </w:lvl>
    <w:lvl w:ilvl="6" w:tplc="5D282496" w:tentative="1">
      <w:start w:val="1"/>
      <w:numFmt w:val="bullet"/>
      <w:lvlText w:val=""/>
      <w:lvlJc w:val="left"/>
      <w:pPr>
        <w:tabs>
          <w:tab w:val="num" w:pos="5040"/>
        </w:tabs>
        <w:ind w:left="5040" w:hanging="360"/>
      </w:pPr>
      <w:rPr>
        <w:rFonts w:ascii="Wingdings" w:hAnsi="Wingdings" w:hint="default"/>
        <w:sz w:val="20"/>
      </w:rPr>
    </w:lvl>
    <w:lvl w:ilvl="7" w:tplc="0472C83E" w:tentative="1">
      <w:start w:val="1"/>
      <w:numFmt w:val="bullet"/>
      <w:lvlText w:val=""/>
      <w:lvlJc w:val="left"/>
      <w:pPr>
        <w:tabs>
          <w:tab w:val="num" w:pos="5760"/>
        </w:tabs>
        <w:ind w:left="5760" w:hanging="360"/>
      </w:pPr>
      <w:rPr>
        <w:rFonts w:ascii="Wingdings" w:hAnsi="Wingdings" w:hint="default"/>
        <w:sz w:val="20"/>
      </w:rPr>
    </w:lvl>
    <w:lvl w:ilvl="8" w:tplc="871E109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662056"/>
    <w:multiLevelType w:val="hybridMultilevel"/>
    <w:tmpl w:val="7ED67CD0"/>
    <w:lvl w:ilvl="0" w:tplc="DC008452">
      <w:start w:val="1"/>
      <w:numFmt w:val="bullet"/>
      <w:lvlText w:val=""/>
      <w:lvlJc w:val="left"/>
      <w:pPr>
        <w:tabs>
          <w:tab w:val="num" w:pos="720"/>
        </w:tabs>
        <w:ind w:left="720" w:hanging="360"/>
      </w:pPr>
      <w:rPr>
        <w:rFonts w:ascii="Symbol" w:hAnsi="Symbol" w:hint="default"/>
        <w:sz w:val="20"/>
      </w:rPr>
    </w:lvl>
    <w:lvl w:ilvl="1" w:tplc="A954AA40" w:tentative="1">
      <w:start w:val="1"/>
      <w:numFmt w:val="bullet"/>
      <w:lvlText w:val="o"/>
      <w:lvlJc w:val="left"/>
      <w:pPr>
        <w:tabs>
          <w:tab w:val="num" w:pos="1440"/>
        </w:tabs>
        <w:ind w:left="1440" w:hanging="360"/>
      </w:pPr>
      <w:rPr>
        <w:rFonts w:ascii="Courier New" w:hAnsi="Courier New" w:hint="default"/>
        <w:sz w:val="20"/>
      </w:rPr>
    </w:lvl>
    <w:lvl w:ilvl="2" w:tplc="096AA284" w:tentative="1">
      <w:start w:val="1"/>
      <w:numFmt w:val="bullet"/>
      <w:lvlText w:val=""/>
      <w:lvlJc w:val="left"/>
      <w:pPr>
        <w:tabs>
          <w:tab w:val="num" w:pos="2160"/>
        </w:tabs>
        <w:ind w:left="2160" w:hanging="360"/>
      </w:pPr>
      <w:rPr>
        <w:rFonts w:ascii="Wingdings" w:hAnsi="Wingdings" w:hint="default"/>
        <w:sz w:val="20"/>
      </w:rPr>
    </w:lvl>
    <w:lvl w:ilvl="3" w:tplc="40881966" w:tentative="1">
      <w:start w:val="1"/>
      <w:numFmt w:val="bullet"/>
      <w:lvlText w:val=""/>
      <w:lvlJc w:val="left"/>
      <w:pPr>
        <w:tabs>
          <w:tab w:val="num" w:pos="2880"/>
        </w:tabs>
        <w:ind w:left="2880" w:hanging="360"/>
      </w:pPr>
      <w:rPr>
        <w:rFonts w:ascii="Wingdings" w:hAnsi="Wingdings" w:hint="default"/>
        <w:sz w:val="20"/>
      </w:rPr>
    </w:lvl>
    <w:lvl w:ilvl="4" w:tplc="B2784FA4" w:tentative="1">
      <w:start w:val="1"/>
      <w:numFmt w:val="bullet"/>
      <w:lvlText w:val=""/>
      <w:lvlJc w:val="left"/>
      <w:pPr>
        <w:tabs>
          <w:tab w:val="num" w:pos="3600"/>
        </w:tabs>
        <w:ind w:left="3600" w:hanging="360"/>
      </w:pPr>
      <w:rPr>
        <w:rFonts w:ascii="Wingdings" w:hAnsi="Wingdings" w:hint="default"/>
        <w:sz w:val="20"/>
      </w:rPr>
    </w:lvl>
    <w:lvl w:ilvl="5" w:tplc="C12AE74A" w:tentative="1">
      <w:start w:val="1"/>
      <w:numFmt w:val="bullet"/>
      <w:lvlText w:val=""/>
      <w:lvlJc w:val="left"/>
      <w:pPr>
        <w:tabs>
          <w:tab w:val="num" w:pos="4320"/>
        </w:tabs>
        <w:ind w:left="4320" w:hanging="360"/>
      </w:pPr>
      <w:rPr>
        <w:rFonts w:ascii="Wingdings" w:hAnsi="Wingdings" w:hint="default"/>
        <w:sz w:val="20"/>
      </w:rPr>
    </w:lvl>
    <w:lvl w:ilvl="6" w:tplc="A32C5E18" w:tentative="1">
      <w:start w:val="1"/>
      <w:numFmt w:val="bullet"/>
      <w:lvlText w:val=""/>
      <w:lvlJc w:val="left"/>
      <w:pPr>
        <w:tabs>
          <w:tab w:val="num" w:pos="5040"/>
        </w:tabs>
        <w:ind w:left="5040" w:hanging="360"/>
      </w:pPr>
      <w:rPr>
        <w:rFonts w:ascii="Wingdings" w:hAnsi="Wingdings" w:hint="default"/>
        <w:sz w:val="20"/>
      </w:rPr>
    </w:lvl>
    <w:lvl w:ilvl="7" w:tplc="514421F2" w:tentative="1">
      <w:start w:val="1"/>
      <w:numFmt w:val="bullet"/>
      <w:lvlText w:val=""/>
      <w:lvlJc w:val="left"/>
      <w:pPr>
        <w:tabs>
          <w:tab w:val="num" w:pos="5760"/>
        </w:tabs>
        <w:ind w:left="5760" w:hanging="360"/>
      </w:pPr>
      <w:rPr>
        <w:rFonts w:ascii="Wingdings" w:hAnsi="Wingdings" w:hint="default"/>
        <w:sz w:val="20"/>
      </w:rPr>
    </w:lvl>
    <w:lvl w:ilvl="8" w:tplc="9F7A7E9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DC155D"/>
    <w:multiLevelType w:val="hybridMultilevel"/>
    <w:tmpl w:val="982C7FDE"/>
    <w:lvl w:ilvl="0" w:tplc="AB042318">
      <w:start w:val="1"/>
      <w:numFmt w:val="bullet"/>
      <w:lvlText w:val=""/>
      <w:lvlJc w:val="left"/>
      <w:pPr>
        <w:tabs>
          <w:tab w:val="num" w:pos="720"/>
        </w:tabs>
        <w:ind w:left="720" w:hanging="360"/>
      </w:pPr>
      <w:rPr>
        <w:rFonts w:ascii="Symbol" w:hAnsi="Symbol" w:hint="default"/>
        <w:sz w:val="20"/>
      </w:rPr>
    </w:lvl>
    <w:lvl w:ilvl="1" w:tplc="AC4A1040" w:tentative="1">
      <w:start w:val="1"/>
      <w:numFmt w:val="bullet"/>
      <w:lvlText w:val="o"/>
      <w:lvlJc w:val="left"/>
      <w:pPr>
        <w:tabs>
          <w:tab w:val="num" w:pos="1440"/>
        </w:tabs>
        <w:ind w:left="1440" w:hanging="360"/>
      </w:pPr>
      <w:rPr>
        <w:rFonts w:ascii="Courier New" w:hAnsi="Courier New" w:hint="default"/>
        <w:sz w:val="20"/>
      </w:rPr>
    </w:lvl>
    <w:lvl w:ilvl="2" w:tplc="B6F41EDC" w:tentative="1">
      <w:start w:val="1"/>
      <w:numFmt w:val="bullet"/>
      <w:lvlText w:val=""/>
      <w:lvlJc w:val="left"/>
      <w:pPr>
        <w:tabs>
          <w:tab w:val="num" w:pos="2160"/>
        </w:tabs>
        <w:ind w:left="2160" w:hanging="360"/>
      </w:pPr>
      <w:rPr>
        <w:rFonts w:ascii="Wingdings" w:hAnsi="Wingdings" w:hint="default"/>
        <w:sz w:val="20"/>
      </w:rPr>
    </w:lvl>
    <w:lvl w:ilvl="3" w:tplc="67EE9BD0" w:tentative="1">
      <w:start w:val="1"/>
      <w:numFmt w:val="bullet"/>
      <w:lvlText w:val=""/>
      <w:lvlJc w:val="left"/>
      <w:pPr>
        <w:tabs>
          <w:tab w:val="num" w:pos="2880"/>
        </w:tabs>
        <w:ind w:left="2880" w:hanging="360"/>
      </w:pPr>
      <w:rPr>
        <w:rFonts w:ascii="Wingdings" w:hAnsi="Wingdings" w:hint="default"/>
        <w:sz w:val="20"/>
      </w:rPr>
    </w:lvl>
    <w:lvl w:ilvl="4" w:tplc="10028FC0" w:tentative="1">
      <w:start w:val="1"/>
      <w:numFmt w:val="bullet"/>
      <w:lvlText w:val=""/>
      <w:lvlJc w:val="left"/>
      <w:pPr>
        <w:tabs>
          <w:tab w:val="num" w:pos="3600"/>
        </w:tabs>
        <w:ind w:left="3600" w:hanging="360"/>
      </w:pPr>
      <w:rPr>
        <w:rFonts w:ascii="Wingdings" w:hAnsi="Wingdings" w:hint="default"/>
        <w:sz w:val="20"/>
      </w:rPr>
    </w:lvl>
    <w:lvl w:ilvl="5" w:tplc="1A9E9428" w:tentative="1">
      <w:start w:val="1"/>
      <w:numFmt w:val="bullet"/>
      <w:lvlText w:val=""/>
      <w:lvlJc w:val="left"/>
      <w:pPr>
        <w:tabs>
          <w:tab w:val="num" w:pos="4320"/>
        </w:tabs>
        <w:ind w:left="4320" w:hanging="360"/>
      </w:pPr>
      <w:rPr>
        <w:rFonts w:ascii="Wingdings" w:hAnsi="Wingdings" w:hint="default"/>
        <w:sz w:val="20"/>
      </w:rPr>
    </w:lvl>
    <w:lvl w:ilvl="6" w:tplc="5C8E4092" w:tentative="1">
      <w:start w:val="1"/>
      <w:numFmt w:val="bullet"/>
      <w:lvlText w:val=""/>
      <w:lvlJc w:val="left"/>
      <w:pPr>
        <w:tabs>
          <w:tab w:val="num" w:pos="5040"/>
        </w:tabs>
        <w:ind w:left="5040" w:hanging="360"/>
      </w:pPr>
      <w:rPr>
        <w:rFonts w:ascii="Wingdings" w:hAnsi="Wingdings" w:hint="default"/>
        <w:sz w:val="20"/>
      </w:rPr>
    </w:lvl>
    <w:lvl w:ilvl="7" w:tplc="A7F0251C" w:tentative="1">
      <w:start w:val="1"/>
      <w:numFmt w:val="bullet"/>
      <w:lvlText w:val=""/>
      <w:lvlJc w:val="left"/>
      <w:pPr>
        <w:tabs>
          <w:tab w:val="num" w:pos="5760"/>
        </w:tabs>
        <w:ind w:left="5760" w:hanging="360"/>
      </w:pPr>
      <w:rPr>
        <w:rFonts w:ascii="Wingdings" w:hAnsi="Wingdings" w:hint="default"/>
        <w:sz w:val="20"/>
      </w:rPr>
    </w:lvl>
    <w:lvl w:ilvl="8" w:tplc="EDB00A7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62FA7"/>
    <w:multiLevelType w:val="hybridMultilevel"/>
    <w:tmpl w:val="BF02413E"/>
    <w:lvl w:ilvl="0" w:tplc="625CE78A">
      <w:start w:val="1"/>
      <w:numFmt w:val="bullet"/>
      <w:lvlText w:val=""/>
      <w:lvlJc w:val="left"/>
      <w:pPr>
        <w:tabs>
          <w:tab w:val="num" w:pos="720"/>
        </w:tabs>
        <w:ind w:left="720" w:hanging="360"/>
      </w:pPr>
      <w:rPr>
        <w:rFonts w:ascii="Symbol" w:hAnsi="Symbol" w:hint="default"/>
        <w:sz w:val="20"/>
      </w:rPr>
    </w:lvl>
    <w:lvl w:ilvl="1" w:tplc="3A96FEB4" w:tentative="1">
      <w:start w:val="1"/>
      <w:numFmt w:val="bullet"/>
      <w:lvlText w:val="o"/>
      <w:lvlJc w:val="left"/>
      <w:pPr>
        <w:tabs>
          <w:tab w:val="num" w:pos="1440"/>
        </w:tabs>
        <w:ind w:left="1440" w:hanging="360"/>
      </w:pPr>
      <w:rPr>
        <w:rFonts w:ascii="Courier New" w:hAnsi="Courier New" w:hint="default"/>
        <w:sz w:val="20"/>
      </w:rPr>
    </w:lvl>
    <w:lvl w:ilvl="2" w:tplc="0420A378" w:tentative="1">
      <w:start w:val="1"/>
      <w:numFmt w:val="bullet"/>
      <w:lvlText w:val=""/>
      <w:lvlJc w:val="left"/>
      <w:pPr>
        <w:tabs>
          <w:tab w:val="num" w:pos="2160"/>
        </w:tabs>
        <w:ind w:left="2160" w:hanging="360"/>
      </w:pPr>
      <w:rPr>
        <w:rFonts w:ascii="Wingdings" w:hAnsi="Wingdings" w:hint="default"/>
        <w:sz w:val="20"/>
      </w:rPr>
    </w:lvl>
    <w:lvl w:ilvl="3" w:tplc="9F62033A" w:tentative="1">
      <w:start w:val="1"/>
      <w:numFmt w:val="bullet"/>
      <w:lvlText w:val=""/>
      <w:lvlJc w:val="left"/>
      <w:pPr>
        <w:tabs>
          <w:tab w:val="num" w:pos="2880"/>
        </w:tabs>
        <w:ind w:left="2880" w:hanging="360"/>
      </w:pPr>
      <w:rPr>
        <w:rFonts w:ascii="Wingdings" w:hAnsi="Wingdings" w:hint="default"/>
        <w:sz w:val="20"/>
      </w:rPr>
    </w:lvl>
    <w:lvl w:ilvl="4" w:tplc="3D64A4EA" w:tentative="1">
      <w:start w:val="1"/>
      <w:numFmt w:val="bullet"/>
      <w:lvlText w:val=""/>
      <w:lvlJc w:val="left"/>
      <w:pPr>
        <w:tabs>
          <w:tab w:val="num" w:pos="3600"/>
        </w:tabs>
        <w:ind w:left="3600" w:hanging="360"/>
      </w:pPr>
      <w:rPr>
        <w:rFonts w:ascii="Wingdings" w:hAnsi="Wingdings" w:hint="default"/>
        <w:sz w:val="20"/>
      </w:rPr>
    </w:lvl>
    <w:lvl w:ilvl="5" w:tplc="379A6AA6" w:tentative="1">
      <w:start w:val="1"/>
      <w:numFmt w:val="bullet"/>
      <w:lvlText w:val=""/>
      <w:lvlJc w:val="left"/>
      <w:pPr>
        <w:tabs>
          <w:tab w:val="num" w:pos="4320"/>
        </w:tabs>
        <w:ind w:left="4320" w:hanging="360"/>
      </w:pPr>
      <w:rPr>
        <w:rFonts w:ascii="Wingdings" w:hAnsi="Wingdings" w:hint="default"/>
        <w:sz w:val="20"/>
      </w:rPr>
    </w:lvl>
    <w:lvl w:ilvl="6" w:tplc="D38E6CF0" w:tentative="1">
      <w:start w:val="1"/>
      <w:numFmt w:val="bullet"/>
      <w:lvlText w:val=""/>
      <w:lvlJc w:val="left"/>
      <w:pPr>
        <w:tabs>
          <w:tab w:val="num" w:pos="5040"/>
        </w:tabs>
        <w:ind w:left="5040" w:hanging="360"/>
      </w:pPr>
      <w:rPr>
        <w:rFonts w:ascii="Wingdings" w:hAnsi="Wingdings" w:hint="default"/>
        <w:sz w:val="20"/>
      </w:rPr>
    </w:lvl>
    <w:lvl w:ilvl="7" w:tplc="8DE06CA6" w:tentative="1">
      <w:start w:val="1"/>
      <w:numFmt w:val="bullet"/>
      <w:lvlText w:val=""/>
      <w:lvlJc w:val="left"/>
      <w:pPr>
        <w:tabs>
          <w:tab w:val="num" w:pos="5760"/>
        </w:tabs>
        <w:ind w:left="5760" w:hanging="360"/>
      </w:pPr>
      <w:rPr>
        <w:rFonts w:ascii="Wingdings" w:hAnsi="Wingdings" w:hint="default"/>
        <w:sz w:val="20"/>
      </w:rPr>
    </w:lvl>
    <w:lvl w:ilvl="8" w:tplc="A64898A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EF0A13"/>
    <w:multiLevelType w:val="hybridMultilevel"/>
    <w:tmpl w:val="682A8448"/>
    <w:lvl w:ilvl="0" w:tplc="4656E65E">
      <w:start w:val="1"/>
      <w:numFmt w:val="bullet"/>
      <w:lvlText w:val=""/>
      <w:lvlJc w:val="left"/>
      <w:pPr>
        <w:tabs>
          <w:tab w:val="num" w:pos="720"/>
        </w:tabs>
        <w:ind w:left="720" w:hanging="360"/>
      </w:pPr>
      <w:rPr>
        <w:rFonts w:ascii="Symbol" w:hAnsi="Symbol" w:hint="default"/>
        <w:sz w:val="20"/>
      </w:rPr>
    </w:lvl>
    <w:lvl w:ilvl="1" w:tplc="485E990C" w:tentative="1">
      <w:start w:val="1"/>
      <w:numFmt w:val="bullet"/>
      <w:lvlText w:val="o"/>
      <w:lvlJc w:val="left"/>
      <w:pPr>
        <w:tabs>
          <w:tab w:val="num" w:pos="1440"/>
        </w:tabs>
        <w:ind w:left="1440" w:hanging="360"/>
      </w:pPr>
      <w:rPr>
        <w:rFonts w:ascii="Courier New" w:hAnsi="Courier New" w:hint="default"/>
        <w:sz w:val="20"/>
      </w:rPr>
    </w:lvl>
    <w:lvl w:ilvl="2" w:tplc="C7E41260" w:tentative="1">
      <w:start w:val="1"/>
      <w:numFmt w:val="bullet"/>
      <w:lvlText w:val=""/>
      <w:lvlJc w:val="left"/>
      <w:pPr>
        <w:tabs>
          <w:tab w:val="num" w:pos="2160"/>
        </w:tabs>
        <w:ind w:left="2160" w:hanging="360"/>
      </w:pPr>
      <w:rPr>
        <w:rFonts w:ascii="Wingdings" w:hAnsi="Wingdings" w:hint="default"/>
        <w:sz w:val="20"/>
      </w:rPr>
    </w:lvl>
    <w:lvl w:ilvl="3" w:tplc="5B9E0E48" w:tentative="1">
      <w:start w:val="1"/>
      <w:numFmt w:val="bullet"/>
      <w:lvlText w:val=""/>
      <w:lvlJc w:val="left"/>
      <w:pPr>
        <w:tabs>
          <w:tab w:val="num" w:pos="2880"/>
        </w:tabs>
        <w:ind w:left="2880" w:hanging="360"/>
      </w:pPr>
      <w:rPr>
        <w:rFonts w:ascii="Wingdings" w:hAnsi="Wingdings" w:hint="default"/>
        <w:sz w:val="20"/>
      </w:rPr>
    </w:lvl>
    <w:lvl w:ilvl="4" w:tplc="21866BD6" w:tentative="1">
      <w:start w:val="1"/>
      <w:numFmt w:val="bullet"/>
      <w:lvlText w:val=""/>
      <w:lvlJc w:val="left"/>
      <w:pPr>
        <w:tabs>
          <w:tab w:val="num" w:pos="3600"/>
        </w:tabs>
        <w:ind w:left="3600" w:hanging="360"/>
      </w:pPr>
      <w:rPr>
        <w:rFonts w:ascii="Wingdings" w:hAnsi="Wingdings" w:hint="default"/>
        <w:sz w:val="20"/>
      </w:rPr>
    </w:lvl>
    <w:lvl w:ilvl="5" w:tplc="89EA78B8" w:tentative="1">
      <w:start w:val="1"/>
      <w:numFmt w:val="bullet"/>
      <w:lvlText w:val=""/>
      <w:lvlJc w:val="left"/>
      <w:pPr>
        <w:tabs>
          <w:tab w:val="num" w:pos="4320"/>
        </w:tabs>
        <w:ind w:left="4320" w:hanging="360"/>
      </w:pPr>
      <w:rPr>
        <w:rFonts w:ascii="Wingdings" w:hAnsi="Wingdings" w:hint="default"/>
        <w:sz w:val="20"/>
      </w:rPr>
    </w:lvl>
    <w:lvl w:ilvl="6" w:tplc="A9AA8354" w:tentative="1">
      <w:start w:val="1"/>
      <w:numFmt w:val="bullet"/>
      <w:lvlText w:val=""/>
      <w:lvlJc w:val="left"/>
      <w:pPr>
        <w:tabs>
          <w:tab w:val="num" w:pos="5040"/>
        </w:tabs>
        <w:ind w:left="5040" w:hanging="360"/>
      </w:pPr>
      <w:rPr>
        <w:rFonts w:ascii="Wingdings" w:hAnsi="Wingdings" w:hint="default"/>
        <w:sz w:val="20"/>
      </w:rPr>
    </w:lvl>
    <w:lvl w:ilvl="7" w:tplc="D1F42B30" w:tentative="1">
      <w:start w:val="1"/>
      <w:numFmt w:val="bullet"/>
      <w:lvlText w:val=""/>
      <w:lvlJc w:val="left"/>
      <w:pPr>
        <w:tabs>
          <w:tab w:val="num" w:pos="5760"/>
        </w:tabs>
        <w:ind w:left="5760" w:hanging="360"/>
      </w:pPr>
      <w:rPr>
        <w:rFonts w:ascii="Wingdings" w:hAnsi="Wingdings" w:hint="default"/>
        <w:sz w:val="20"/>
      </w:rPr>
    </w:lvl>
    <w:lvl w:ilvl="8" w:tplc="1F0217EA"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8B06F2"/>
    <w:multiLevelType w:val="hybridMultilevel"/>
    <w:tmpl w:val="5CACCE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5CB386D"/>
    <w:multiLevelType w:val="hybridMultilevel"/>
    <w:tmpl w:val="FB42C8F6"/>
    <w:lvl w:ilvl="0" w:tplc="826CE582">
      <w:start w:val="1"/>
      <w:numFmt w:val="bullet"/>
      <w:lvlText w:val=""/>
      <w:lvlJc w:val="left"/>
      <w:pPr>
        <w:tabs>
          <w:tab w:val="num" w:pos="360"/>
        </w:tabs>
        <w:ind w:left="357" w:hanging="357"/>
      </w:pPr>
      <w:rPr>
        <w:rFonts w:ascii="Symbol" w:hAnsi="Symbol" w:hint="default"/>
        <w:color w:val="auto"/>
        <w:u w:color="FF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BE7E05"/>
    <w:multiLevelType w:val="hybridMultilevel"/>
    <w:tmpl w:val="9D02D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F0A7FE0"/>
    <w:multiLevelType w:val="hybridMultilevel"/>
    <w:tmpl w:val="ECF65CE8"/>
    <w:lvl w:ilvl="0" w:tplc="6A0240B8">
      <w:start w:val="1"/>
      <w:numFmt w:val="bullet"/>
      <w:lvlText w:val=""/>
      <w:lvlJc w:val="left"/>
      <w:pPr>
        <w:tabs>
          <w:tab w:val="num" w:pos="720"/>
        </w:tabs>
        <w:ind w:left="720" w:hanging="360"/>
      </w:pPr>
      <w:rPr>
        <w:rFonts w:ascii="Symbol" w:hAnsi="Symbol" w:hint="default"/>
      </w:rPr>
    </w:lvl>
    <w:lvl w:ilvl="1" w:tplc="3F1EB7C4" w:tentative="1">
      <w:start w:val="1"/>
      <w:numFmt w:val="bullet"/>
      <w:lvlText w:val="o"/>
      <w:lvlJc w:val="left"/>
      <w:pPr>
        <w:tabs>
          <w:tab w:val="num" w:pos="1440"/>
        </w:tabs>
        <w:ind w:left="1440" w:hanging="360"/>
      </w:pPr>
      <w:rPr>
        <w:rFonts w:ascii="Courier New" w:hAnsi="Courier New" w:hint="default"/>
      </w:rPr>
    </w:lvl>
    <w:lvl w:ilvl="2" w:tplc="5AD8A974" w:tentative="1">
      <w:start w:val="1"/>
      <w:numFmt w:val="bullet"/>
      <w:lvlText w:val=""/>
      <w:lvlJc w:val="left"/>
      <w:pPr>
        <w:tabs>
          <w:tab w:val="num" w:pos="2160"/>
        </w:tabs>
        <w:ind w:left="2160" w:hanging="360"/>
      </w:pPr>
      <w:rPr>
        <w:rFonts w:ascii="Wingdings" w:hAnsi="Wingdings" w:hint="default"/>
      </w:rPr>
    </w:lvl>
    <w:lvl w:ilvl="3" w:tplc="738AFA2A" w:tentative="1">
      <w:start w:val="1"/>
      <w:numFmt w:val="bullet"/>
      <w:lvlText w:val=""/>
      <w:lvlJc w:val="left"/>
      <w:pPr>
        <w:tabs>
          <w:tab w:val="num" w:pos="2880"/>
        </w:tabs>
        <w:ind w:left="2880" w:hanging="360"/>
      </w:pPr>
      <w:rPr>
        <w:rFonts w:ascii="Symbol" w:hAnsi="Symbol" w:hint="default"/>
      </w:rPr>
    </w:lvl>
    <w:lvl w:ilvl="4" w:tplc="C1EABBF4" w:tentative="1">
      <w:start w:val="1"/>
      <w:numFmt w:val="bullet"/>
      <w:lvlText w:val="o"/>
      <w:lvlJc w:val="left"/>
      <w:pPr>
        <w:tabs>
          <w:tab w:val="num" w:pos="3600"/>
        </w:tabs>
        <w:ind w:left="3600" w:hanging="360"/>
      </w:pPr>
      <w:rPr>
        <w:rFonts w:ascii="Courier New" w:hAnsi="Courier New" w:hint="default"/>
      </w:rPr>
    </w:lvl>
    <w:lvl w:ilvl="5" w:tplc="2522E702" w:tentative="1">
      <w:start w:val="1"/>
      <w:numFmt w:val="bullet"/>
      <w:lvlText w:val=""/>
      <w:lvlJc w:val="left"/>
      <w:pPr>
        <w:tabs>
          <w:tab w:val="num" w:pos="4320"/>
        </w:tabs>
        <w:ind w:left="4320" w:hanging="360"/>
      </w:pPr>
      <w:rPr>
        <w:rFonts w:ascii="Wingdings" w:hAnsi="Wingdings" w:hint="default"/>
      </w:rPr>
    </w:lvl>
    <w:lvl w:ilvl="6" w:tplc="E91690A2" w:tentative="1">
      <w:start w:val="1"/>
      <w:numFmt w:val="bullet"/>
      <w:lvlText w:val=""/>
      <w:lvlJc w:val="left"/>
      <w:pPr>
        <w:tabs>
          <w:tab w:val="num" w:pos="5040"/>
        </w:tabs>
        <w:ind w:left="5040" w:hanging="360"/>
      </w:pPr>
      <w:rPr>
        <w:rFonts w:ascii="Symbol" w:hAnsi="Symbol" w:hint="default"/>
      </w:rPr>
    </w:lvl>
    <w:lvl w:ilvl="7" w:tplc="203CE886" w:tentative="1">
      <w:start w:val="1"/>
      <w:numFmt w:val="bullet"/>
      <w:lvlText w:val="o"/>
      <w:lvlJc w:val="left"/>
      <w:pPr>
        <w:tabs>
          <w:tab w:val="num" w:pos="5760"/>
        </w:tabs>
        <w:ind w:left="5760" w:hanging="360"/>
      </w:pPr>
      <w:rPr>
        <w:rFonts w:ascii="Courier New" w:hAnsi="Courier New" w:hint="default"/>
      </w:rPr>
    </w:lvl>
    <w:lvl w:ilvl="8" w:tplc="08D4060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0E193A"/>
    <w:multiLevelType w:val="hybridMultilevel"/>
    <w:tmpl w:val="1098106A"/>
    <w:lvl w:ilvl="0" w:tplc="A3AA2212">
      <w:start w:val="1"/>
      <w:numFmt w:val="bullet"/>
      <w:lvlText w:val=""/>
      <w:lvlJc w:val="left"/>
      <w:pPr>
        <w:tabs>
          <w:tab w:val="num" w:pos="720"/>
        </w:tabs>
        <w:ind w:left="720" w:hanging="360"/>
      </w:pPr>
      <w:rPr>
        <w:rFonts w:ascii="Symbol" w:hAnsi="Symbol" w:hint="default"/>
        <w:sz w:val="20"/>
      </w:rPr>
    </w:lvl>
    <w:lvl w:ilvl="1" w:tplc="99164EB0" w:tentative="1">
      <w:start w:val="1"/>
      <w:numFmt w:val="bullet"/>
      <w:lvlText w:val="o"/>
      <w:lvlJc w:val="left"/>
      <w:pPr>
        <w:tabs>
          <w:tab w:val="num" w:pos="1440"/>
        </w:tabs>
        <w:ind w:left="1440" w:hanging="360"/>
      </w:pPr>
      <w:rPr>
        <w:rFonts w:ascii="Courier New" w:hAnsi="Courier New" w:hint="default"/>
        <w:sz w:val="20"/>
      </w:rPr>
    </w:lvl>
    <w:lvl w:ilvl="2" w:tplc="23967F0A" w:tentative="1">
      <w:start w:val="1"/>
      <w:numFmt w:val="bullet"/>
      <w:lvlText w:val=""/>
      <w:lvlJc w:val="left"/>
      <w:pPr>
        <w:tabs>
          <w:tab w:val="num" w:pos="2160"/>
        </w:tabs>
        <w:ind w:left="2160" w:hanging="360"/>
      </w:pPr>
      <w:rPr>
        <w:rFonts w:ascii="Wingdings" w:hAnsi="Wingdings" w:hint="default"/>
        <w:sz w:val="20"/>
      </w:rPr>
    </w:lvl>
    <w:lvl w:ilvl="3" w:tplc="FFC03078" w:tentative="1">
      <w:start w:val="1"/>
      <w:numFmt w:val="bullet"/>
      <w:lvlText w:val=""/>
      <w:lvlJc w:val="left"/>
      <w:pPr>
        <w:tabs>
          <w:tab w:val="num" w:pos="2880"/>
        </w:tabs>
        <w:ind w:left="2880" w:hanging="360"/>
      </w:pPr>
      <w:rPr>
        <w:rFonts w:ascii="Wingdings" w:hAnsi="Wingdings" w:hint="default"/>
        <w:sz w:val="20"/>
      </w:rPr>
    </w:lvl>
    <w:lvl w:ilvl="4" w:tplc="D8A8354C" w:tentative="1">
      <w:start w:val="1"/>
      <w:numFmt w:val="bullet"/>
      <w:lvlText w:val=""/>
      <w:lvlJc w:val="left"/>
      <w:pPr>
        <w:tabs>
          <w:tab w:val="num" w:pos="3600"/>
        </w:tabs>
        <w:ind w:left="3600" w:hanging="360"/>
      </w:pPr>
      <w:rPr>
        <w:rFonts w:ascii="Wingdings" w:hAnsi="Wingdings" w:hint="default"/>
        <w:sz w:val="20"/>
      </w:rPr>
    </w:lvl>
    <w:lvl w:ilvl="5" w:tplc="10FC0772" w:tentative="1">
      <w:start w:val="1"/>
      <w:numFmt w:val="bullet"/>
      <w:lvlText w:val=""/>
      <w:lvlJc w:val="left"/>
      <w:pPr>
        <w:tabs>
          <w:tab w:val="num" w:pos="4320"/>
        </w:tabs>
        <w:ind w:left="4320" w:hanging="360"/>
      </w:pPr>
      <w:rPr>
        <w:rFonts w:ascii="Wingdings" w:hAnsi="Wingdings" w:hint="default"/>
        <w:sz w:val="20"/>
      </w:rPr>
    </w:lvl>
    <w:lvl w:ilvl="6" w:tplc="0EC4C61C" w:tentative="1">
      <w:start w:val="1"/>
      <w:numFmt w:val="bullet"/>
      <w:lvlText w:val=""/>
      <w:lvlJc w:val="left"/>
      <w:pPr>
        <w:tabs>
          <w:tab w:val="num" w:pos="5040"/>
        </w:tabs>
        <w:ind w:left="5040" w:hanging="360"/>
      </w:pPr>
      <w:rPr>
        <w:rFonts w:ascii="Wingdings" w:hAnsi="Wingdings" w:hint="default"/>
        <w:sz w:val="20"/>
      </w:rPr>
    </w:lvl>
    <w:lvl w:ilvl="7" w:tplc="D084F576" w:tentative="1">
      <w:start w:val="1"/>
      <w:numFmt w:val="bullet"/>
      <w:lvlText w:val=""/>
      <w:lvlJc w:val="left"/>
      <w:pPr>
        <w:tabs>
          <w:tab w:val="num" w:pos="5760"/>
        </w:tabs>
        <w:ind w:left="5760" w:hanging="360"/>
      </w:pPr>
      <w:rPr>
        <w:rFonts w:ascii="Wingdings" w:hAnsi="Wingdings" w:hint="default"/>
        <w:sz w:val="20"/>
      </w:rPr>
    </w:lvl>
    <w:lvl w:ilvl="8" w:tplc="3D44B62A"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746B42"/>
    <w:multiLevelType w:val="hybridMultilevel"/>
    <w:tmpl w:val="0DBE8B96"/>
    <w:lvl w:ilvl="0" w:tplc="1512918E">
      <w:start w:val="1"/>
      <w:numFmt w:val="bullet"/>
      <w:lvlText w:val=""/>
      <w:lvlJc w:val="left"/>
      <w:pPr>
        <w:tabs>
          <w:tab w:val="num" w:pos="720"/>
        </w:tabs>
        <w:ind w:left="720" w:hanging="360"/>
      </w:pPr>
      <w:rPr>
        <w:rFonts w:ascii="Symbol" w:hAnsi="Symbol" w:hint="default"/>
        <w:sz w:val="20"/>
      </w:rPr>
    </w:lvl>
    <w:lvl w:ilvl="1" w:tplc="8D9E48EC" w:tentative="1">
      <w:start w:val="1"/>
      <w:numFmt w:val="bullet"/>
      <w:lvlText w:val="o"/>
      <w:lvlJc w:val="left"/>
      <w:pPr>
        <w:tabs>
          <w:tab w:val="num" w:pos="1440"/>
        </w:tabs>
        <w:ind w:left="1440" w:hanging="360"/>
      </w:pPr>
      <w:rPr>
        <w:rFonts w:ascii="Courier New" w:hAnsi="Courier New" w:hint="default"/>
        <w:sz w:val="20"/>
      </w:rPr>
    </w:lvl>
    <w:lvl w:ilvl="2" w:tplc="0F101710" w:tentative="1">
      <w:start w:val="1"/>
      <w:numFmt w:val="bullet"/>
      <w:lvlText w:val=""/>
      <w:lvlJc w:val="left"/>
      <w:pPr>
        <w:tabs>
          <w:tab w:val="num" w:pos="2160"/>
        </w:tabs>
        <w:ind w:left="2160" w:hanging="360"/>
      </w:pPr>
      <w:rPr>
        <w:rFonts w:ascii="Wingdings" w:hAnsi="Wingdings" w:hint="default"/>
        <w:sz w:val="20"/>
      </w:rPr>
    </w:lvl>
    <w:lvl w:ilvl="3" w:tplc="3C10B242" w:tentative="1">
      <w:start w:val="1"/>
      <w:numFmt w:val="bullet"/>
      <w:lvlText w:val=""/>
      <w:lvlJc w:val="left"/>
      <w:pPr>
        <w:tabs>
          <w:tab w:val="num" w:pos="2880"/>
        </w:tabs>
        <w:ind w:left="2880" w:hanging="360"/>
      </w:pPr>
      <w:rPr>
        <w:rFonts w:ascii="Wingdings" w:hAnsi="Wingdings" w:hint="default"/>
        <w:sz w:val="20"/>
      </w:rPr>
    </w:lvl>
    <w:lvl w:ilvl="4" w:tplc="2FEE192C" w:tentative="1">
      <w:start w:val="1"/>
      <w:numFmt w:val="bullet"/>
      <w:lvlText w:val=""/>
      <w:lvlJc w:val="left"/>
      <w:pPr>
        <w:tabs>
          <w:tab w:val="num" w:pos="3600"/>
        </w:tabs>
        <w:ind w:left="3600" w:hanging="360"/>
      </w:pPr>
      <w:rPr>
        <w:rFonts w:ascii="Wingdings" w:hAnsi="Wingdings" w:hint="default"/>
        <w:sz w:val="20"/>
      </w:rPr>
    </w:lvl>
    <w:lvl w:ilvl="5" w:tplc="01E29F80" w:tentative="1">
      <w:start w:val="1"/>
      <w:numFmt w:val="bullet"/>
      <w:lvlText w:val=""/>
      <w:lvlJc w:val="left"/>
      <w:pPr>
        <w:tabs>
          <w:tab w:val="num" w:pos="4320"/>
        </w:tabs>
        <w:ind w:left="4320" w:hanging="360"/>
      </w:pPr>
      <w:rPr>
        <w:rFonts w:ascii="Wingdings" w:hAnsi="Wingdings" w:hint="default"/>
        <w:sz w:val="20"/>
      </w:rPr>
    </w:lvl>
    <w:lvl w:ilvl="6" w:tplc="96AA8D12" w:tentative="1">
      <w:start w:val="1"/>
      <w:numFmt w:val="bullet"/>
      <w:lvlText w:val=""/>
      <w:lvlJc w:val="left"/>
      <w:pPr>
        <w:tabs>
          <w:tab w:val="num" w:pos="5040"/>
        </w:tabs>
        <w:ind w:left="5040" w:hanging="360"/>
      </w:pPr>
      <w:rPr>
        <w:rFonts w:ascii="Wingdings" w:hAnsi="Wingdings" w:hint="default"/>
        <w:sz w:val="20"/>
      </w:rPr>
    </w:lvl>
    <w:lvl w:ilvl="7" w:tplc="82CAECE8" w:tentative="1">
      <w:start w:val="1"/>
      <w:numFmt w:val="bullet"/>
      <w:lvlText w:val=""/>
      <w:lvlJc w:val="left"/>
      <w:pPr>
        <w:tabs>
          <w:tab w:val="num" w:pos="5760"/>
        </w:tabs>
        <w:ind w:left="5760" w:hanging="360"/>
      </w:pPr>
      <w:rPr>
        <w:rFonts w:ascii="Wingdings" w:hAnsi="Wingdings" w:hint="default"/>
        <w:sz w:val="20"/>
      </w:rPr>
    </w:lvl>
    <w:lvl w:ilvl="8" w:tplc="157486FC"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BD6CE1"/>
    <w:multiLevelType w:val="hybridMultilevel"/>
    <w:tmpl w:val="770C8A8A"/>
    <w:lvl w:ilvl="0" w:tplc="86C0D30C">
      <w:start w:val="1"/>
      <w:numFmt w:val="bullet"/>
      <w:lvlText w:val=""/>
      <w:lvlJc w:val="left"/>
      <w:pPr>
        <w:tabs>
          <w:tab w:val="num" w:pos="720"/>
        </w:tabs>
        <w:ind w:left="720" w:hanging="360"/>
      </w:pPr>
      <w:rPr>
        <w:rFonts w:ascii="Symbol" w:hAnsi="Symbol" w:hint="default"/>
        <w:sz w:val="20"/>
      </w:rPr>
    </w:lvl>
    <w:lvl w:ilvl="1" w:tplc="331E7312" w:tentative="1">
      <w:start w:val="1"/>
      <w:numFmt w:val="bullet"/>
      <w:lvlText w:val="o"/>
      <w:lvlJc w:val="left"/>
      <w:pPr>
        <w:tabs>
          <w:tab w:val="num" w:pos="1440"/>
        </w:tabs>
        <w:ind w:left="1440" w:hanging="360"/>
      </w:pPr>
      <w:rPr>
        <w:rFonts w:ascii="Courier New" w:hAnsi="Courier New" w:hint="default"/>
        <w:sz w:val="20"/>
      </w:rPr>
    </w:lvl>
    <w:lvl w:ilvl="2" w:tplc="EFCE6E72" w:tentative="1">
      <w:start w:val="1"/>
      <w:numFmt w:val="bullet"/>
      <w:lvlText w:val=""/>
      <w:lvlJc w:val="left"/>
      <w:pPr>
        <w:tabs>
          <w:tab w:val="num" w:pos="2160"/>
        </w:tabs>
        <w:ind w:left="2160" w:hanging="360"/>
      </w:pPr>
      <w:rPr>
        <w:rFonts w:ascii="Wingdings" w:hAnsi="Wingdings" w:hint="default"/>
        <w:sz w:val="20"/>
      </w:rPr>
    </w:lvl>
    <w:lvl w:ilvl="3" w:tplc="A072AFDC" w:tentative="1">
      <w:start w:val="1"/>
      <w:numFmt w:val="bullet"/>
      <w:lvlText w:val=""/>
      <w:lvlJc w:val="left"/>
      <w:pPr>
        <w:tabs>
          <w:tab w:val="num" w:pos="2880"/>
        </w:tabs>
        <w:ind w:left="2880" w:hanging="360"/>
      </w:pPr>
      <w:rPr>
        <w:rFonts w:ascii="Wingdings" w:hAnsi="Wingdings" w:hint="default"/>
        <w:sz w:val="20"/>
      </w:rPr>
    </w:lvl>
    <w:lvl w:ilvl="4" w:tplc="3494784C" w:tentative="1">
      <w:start w:val="1"/>
      <w:numFmt w:val="bullet"/>
      <w:lvlText w:val=""/>
      <w:lvlJc w:val="left"/>
      <w:pPr>
        <w:tabs>
          <w:tab w:val="num" w:pos="3600"/>
        </w:tabs>
        <w:ind w:left="3600" w:hanging="360"/>
      </w:pPr>
      <w:rPr>
        <w:rFonts w:ascii="Wingdings" w:hAnsi="Wingdings" w:hint="default"/>
        <w:sz w:val="20"/>
      </w:rPr>
    </w:lvl>
    <w:lvl w:ilvl="5" w:tplc="844E0EFA" w:tentative="1">
      <w:start w:val="1"/>
      <w:numFmt w:val="bullet"/>
      <w:lvlText w:val=""/>
      <w:lvlJc w:val="left"/>
      <w:pPr>
        <w:tabs>
          <w:tab w:val="num" w:pos="4320"/>
        </w:tabs>
        <w:ind w:left="4320" w:hanging="360"/>
      </w:pPr>
      <w:rPr>
        <w:rFonts w:ascii="Wingdings" w:hAnsi="Wingdings" w:hint="default"/>
        <w:sz w:val="20"/>
      </w:rPr>
    </w:lvl>
    <w:lvl w:ilvl="6" w:tplc="F944379E" w:tentative="1">
      <w:start w:val="1"/>
      <w:numFmt w:val="bullet"/>
      <w:lvlText w:val=""/>
      <w:lvlJc w:val="left"/>
      <w:pPr>
        <w:tabs>
          <w:tab w:val="num" w:pos="5040"/>
        </w:tabs>
        <w:ind w:left="5040" w:hanging="360"/>
      </w:pPr>
      <w:rPr>
        <w:rFonts w:ascii="Wingdings" w:hAnsi="Wingdings" w:hint="default"/>
        <w:sz w:val="20"/>
      </w:rPr>
    </w:lvl>
    <w:lvl w:ilvl="7" w:tplc="19E23CC4" w:tentative="1">
      <w:start w:val="1"/>
      <w:numFmt w:val="bullet"/>
      <w:lvlText w:val=""/>
      <w:lvlJc w:val="left"/>
      <w:pPr>
        <w:tabs>
          <w:tab w:val="num" w:pos="5760"/>
        </w:tabs>
        <w:ind w:left="5760" w:hanging="360"/>
      </w:pPr>
      <w:rPr>
        <w:rFonts w:ascii="Wingdings" w:hAnsi="Wingdings" w:hint="default"/>
        <w:sz w:val="20"/>
      </w:rPr>
    </w:lvl>
    <w:lvl w:ilvl="8" w:tplc="A4FE1980"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6259E1"/>
    <w:multiLevelType w:val="hybridMultilevel"/>
    <w:tmpl w:val="8D7C3AAE"/>
    <w:lvl w:ilvl="0" w:tplc="88025F78">
      <w:start w:val="1"/>
      <w:numFmt w:val="bullet"/>
      <w:lvlText w:val=""/>
      <w:lvlJc w:val="left"/>
      <w:pPr>
        <w:tabs>
          <w:tab w:val="num" w:pos="720"/>
        </w:tabs>
        <w:ind w:left="720" w:hanging="360"/>
      </w:pPr>
      <w:rPr>
        <w:rFonts w:ascii="Symbol" w:hAnsi="Symbol" w:hint="default"/>
        <w:sz w:val="20"/>
      </w:rPr>
    </w:lvl>
    <w:lvl w:ilvl="1" w:tplc="0A0A7ADC" w:tentative="1">
      <w:start w:val="1"/>
      <w:numFmt w:val="bullet"/>
      <w:lvlText w:val="o"/>
      <w:lvlJc w:val="left"/>
      <w:pPr>
        <w:tabs>
          <w:tab w:val="num" w:pos="1440"/>
        </w:tabs>
        <w:ind w:left="1440" w:hanging="360"/>
      </w:pPr>
      <w:rPr>
        <w:rFonts w:ascii="Courier New" w:hAnsi="Courier New" w:hint="default"/>
        <w:sz w:val="20"/>
      </w:rPr>
    </w:lvl>
    <w:lvl w:ilvl="2" w:tplc="D08E755A" w:tentative="1">
      <w:start w:val="1"/>
      <w:numFmt w:val="bullet"/>
      <w:lvlText w:val=""/>
      <w:lvlJc w:val="left"/>
      <w:pPr>
        <w:tabs>
          <w:tab w:val="num" w:pos="2160"/>
        </w:tabs>
        <w:ind w:left="2160" w:hanging="360"/>
      </w:pPr>
      <w:rPr>
        <w:rFonts w:ascii="Wingdings" w:hAnsi="Wingdings" w:hint="default"/>
        <w:sz w:val="20"/>
      </w:rPr>
    </w:lvl>
    <w:lvl w:ilvl="3" w:tplc="57F010A0" w:tentative="1">
      <w:start w:val="1"/>
      <w:numFmt w:val="bullet"/>
      <w:lvlText w:val=""/>
      <w:lvlJc w:val="left"/>
      <w:pPr>
        <w:tabs>
          <w:tab w:val="num" w:pos="2880"/>
        </w:tabs>
        <w:ind w:left="2880" w:hanging="360"/>
      </w:pPr>
      <w:rPr>
        <w:rFonts w:ascii="Wingdings" w:hAnsi="Wingdings" w:hint="default"/>
        <w:sz w:val="20"/>
      </w:rPr>
    </w:lvl>
    <w:lvl w:ilvl="4" w:tplc="4F561692" w:tentative="1">
      <w:start w:val="1"/>
      <w:numFmt w:val="bullet"/>
      <w:lvlText w:val=""/>
      <w:lvlJc w:val="left"/>
      <w:pPr>
        <w:tabs>
          <w:tab w:val="num" w:pos="3600"/>
        </w:tabs>
        <w:ind w:left="3600" w:hanging="360"/>
      </w:pPr>
      <w:rPr>
        <w:rFonts w:ascii="Wingdings" w:hAnsi="Wingdings" w:hint="default"/>
        <w:sz w:val="20"/>
      </w:rPr>
    </w:lvl>
    <w:lvl w:ilvl="5" w:tplc="4FCA53D8" w:tentative="1">
      <w:start w:val="1"/>
      <w:numFmt w:val="bullet"/>
      <w:lvlText w:val=""/>
      <w:lvlJc w:val="left"/>
      <w:pPr>
        <w:tabs>
          <w:tab w:val="num" w:pos="4320"/>
        </w:tabs>
        <w:ind w:left="4320" w:hanging="360"/>
      </w:pPr>
      <w:rPr>
        <w:rFonts w:ascii="Wingdings" w:hAnsi="Wingdings" w:hint="default"/>
        <w:sz w:val="20"/>
      </w:rPr>
    </w:lvl>
    <w:lvl w:ilvl="6" w:tplc="F33A9012" w:tentative="1">
      <w:start w:val="1"/>
      <w:numFmt w:val="bullet"/>
      <w:lvlText w:val=""/>
      <w:lvlJc w:val="left"/>
      <w:pPr>
        <w:tabs>
          <w:tab w:val="num" w:pos="5040"/>
        </w:tabs>
        <w:ind w:left="5040" w:hanging="360"/>
      </w:pPr>
      <w:rPr>
        <w:rFonts w:ascii="Wingdings" w:hAnsi="Wingdings" w:hint="default"/>
        <w:sz w:val="20"/>
      </w:rPr>
    </w:lvl>
    <w:lvl w:ilvl="7" w:tplc="92626470" w:tentative="1">
      <w:start w:val="1"/>
      <w:numFmt w:val="bullet"/>
      <w:lvlText w:val=""/>
      <w:lvlJc w:val="left"/>
      <w:pPr>
        <w:tabs>
          <w:tab w:val="num" w:pos="5760"/>
        </w:tabs>
        <w:ind w:left="5760" w:hanging="360"/>
      </w:pPr>
      <w:rPr>
        <w:rFonts w:ascii="Wingdings" w:hAnsi="Wingdings" w:hint="default"/>
        <w:sz w:val="20"/>
      </w:rPr>
    </w:lvl>
    <w:lvl w:ilvl="8" w:tplc="9DDC952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B658A8"/>
    <w:multiLevelType w:val="hybridMultilevel"/>
    <w:tmpl w:val="FAD09A1A"/>
    <w:lvl w:ilvl="0" w:tplc="C0FE8AEE">
      <w:start w:val="1"/>
      <w:numFmt w:val="bullet"/>
      <w:lvlText w:val=""/>
      <w:lvlJc w:val="left"/>
      <w:pPr>
        <w:tabs>
          <w:tab w:val="num" w:pos="720"/>
        </w:tabs>
        <w:ind w:left="720" w:hanging="360"/>
      </w:pPr>
      <w:rPr>
        <w:rFonts w:ascii="Symbol" w:hAnsi="Symbol" w:hint="default"/>
        <w:sz w:val="20"/>
      </w:rPr>
    </w:lvl>
    <w:lvl w:ilvl="1" w:tplc="4EB293E0" w:tentative="1">
      <w:start w:val="1"/>
      <w:numFmt w:val="bullet"/>
      <w:lvlText w:val="o"/>
      <w:lvlJc w:val="left"/>
      <w:pPr>
        <w:tabs>
          <w:tab w:val="num" w:pos="1440"/>
        </w:tabs>
        <w:ind w:left="1440" w:hanging="360"/>
      </w:pPr>
      <w:rPr>
        <w:rFonts w:ascii="Courier New" w:hAnsi="Courier New" w:hint="default"/>
        <w:sz w:val="20"/>
      </w:rPr>
    </w:lvl>
    <w:lvl w:ilvl="2" w:tplc="5D922C8E" w:tentative="1">
      <w:start w:val="1"/>
      <w:numFmt w:val="bullet"/>
      <w:lvlText w:val=""/>
      <w:lvlJc w:val="left"/>
      <w:pPr>
        <w:tabs>
          <w:tab w:val="num" w:pos="2160"/>
        </w:tabs>
        <w:ind w:left="2160" w:hanging="360"/>
      </w:pPr>
      <w:rPr>
        <w:rFonts w:ascii="Wingdings" w:hAnsi="Wingdings" w:hint="default"/>
        <w:sz w:val="20"/>
      </w:rPr>
    </w:lvl>
    <w:lvl w:ilvl="3" w:tplc="8A7E887A" w:tentative="1">
      <w:start w:val="1"/>
      <w:numFmt w:val="bullet"/>
      <w:lvlText w:val=""/>
      <w:lvlJc w:val="left"/>
      <w:pPr>
        <w:tabs>
          <w:tab w:val="num" w:pos="2880"/>
        </w:tabs>
        <w:ind w:left="2880" w:hanging="360"/>
      </w:pPr>
      <w:rPr>
        <w:rFonts w:ascii="Wingdings" w:hAnsi="Wingdings" w:hint="default"/>
        <w:sz w:val="20"/>
      </w:rPr>
    </w:lvl>
    <w:lvl w:ilvl="4" w:tplc="14BCE63A" w:tentative="1">
      <w:start w:val="1"/>
      <w:numFmt w:val="bullet"/>
      <w:lvlText w:val=""/>
      <w:lvlJc w:val="left"/>
      <w:pPr>
        <w:tabs>
          <w:tab w:val="num" w:pos="3600"/>
        </w:tabs>
        <w:ind w:left="3600" w:hanging="360"/>
      </w:pPr>
      <w:rPr>
        <w:rFonts w:ascii="Wingdings" w:hAnsi="Wingdings" w:hint="default"/>
        <w:sz w:val="20"/>
      </w:rPr>
    </w:lvl>
    <w:lvl w:ilvl="5" w:tplc="F00A6976" w:tentative="1">
      <w:start w:val="1"/>
      <w:numFmt w:val="bullet"/>
      <w:lvlText w:val=""/>
      <w:lvlJc w:val="left"/>
      <w:pPr>
        <w:tabs>
          <w:tab w:val="num" w:pos="4320"/>
        </w:tabs>
        <w:ind w:left="4320" w:hanging="360"/>
      </w:pPr>
      <w:rPr>
        <w:rFonts w:ascii="Wingdings" w:hAnsi="Wingdings" w:hint="default"/>
        <w:sz w:val="20"/>
      </w:rPr>
    </w:lvl>
    <w:lvl w:ilvl="6" w:tplc="470C2BFA" w:tentative="1">
      <w:start w:val="1"/>
      <w:numFmt w:val="bullet"/>
      <w:lvlText w:val=""/>
      <w:lvlJc w:val="left"/>
      <w:pPr>
        <w:tabs>
          <w:tab w:val="num" w:pos="5040"/>
        </w:tabs>
        <w:ind w:left="5040" w:hanging="360"/>
      </w:pPr>
      <w:rPr>
        <w:rFonts w:ascii="Wingdings" w:hAnsi="Wingdings" w:hint="default"/>
        <w:sz w:val="20"/>
      </w:rPr>
    </w:lvl>
    <w:lvl w:ilvl="7" w:tplc="A48CF70A" w:tentative="1">
      <w:start w:val="1"/>
      <w:numFmt w:val="bullet"/>
      <w:lvlText w:val=""/>
      <w:lvlJc w:val="left"/>
      <w:pPr>
        <w:tabs>
          <w:tab w:val="num" w:pos="5760"/>
        </w:tabs>
        <w:ind w:left="5760" w:hanging="360"/>
      </w:pPr>
      <w:rPr>
        <w:rFonts w:ascii="Wingdings" w:hAnsi="Wingdings" w:hint="default"/>
        <w:sz w:val="20"/>
      </w:rPr>
    </w:lvl>
    <w:lvl w:ilvl="8" w:tplc="C0EEF166"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55540E"/>
    <w:multiLevelType w:val="hybridMultilevel"/>
    <w:tmpl w:val="E02A48D2"/>
    <w:lvl w:ilvl="0" w:tplc="BFC815A8">
      <w:start w:val="1"/>
      <w:numFmt w:val="bullet"/>
      <w:lvlText w:val=""/>
      <w:lvlJc w:val="left"/>
      <w:pPr>
        <w:tabs>
          <w:tab w:val="num" w:pos="720"/>
        </w:tabs>
        <w:ind w:left="720" w:hanging="360"/>
      </w:pPr>
      <w:rPr>
        <w:rFonts w:ascii="Symbol" w:hAnsi="Symbol" w:hint="default"/>
        <w:sz w:val="20"/>
      </w:rPr>
    </w:lvl>
    <w:lvl w:ilvl="1" w:tplc="2604CD3E" w:tentative="1">
      <w:start w:val="1"/>
      <w:numFmt w:val="bullet"/>
      <w:lvlText w:val="o"/>
      <w:lvlJc w:val="left"/>
      <w:pPr>
        <w:tabs>
          <w:tab w:val="num" w:pos="1440"/>
        </w:tabs>
        <w:ind w:left="1440" w:hanging="360"/>
      </w:pPr>
      <w:rPr>
        <w:rFonts w:ascii="Courier New" w:hAnsi="Courier New" w:hint="default"/>
        <w:sz w:val="20"/>
      </w:rPr>
    </w:lvl>
    <w:lvl w:ilvl="2" w:tplc="5B5063E8" w:tentative="1">
      <w:start w:val="1"/>
      <w:numFmt w:val="bullet"/>
      <w:lvlText w:val=""/>
      <w:lvlJc w:val="left"/>
      <w:pPr>
        <w:tabs>
          <w:tab w:val="num" w:pos="2160"/>
        </w:tabs>
        <w:ind w:left="2160" w:hanging="360"/>
      </w:pPr>
      <w:rPr>
        <w:rFonts w:ascii="Wingdings" w:hAnsi="Wingdings" w:hint="default"/>
        <w:sz w:val="20"/>
      </w:rPr>
    </w:lvl>
    <w:lvl w:ilvl="3" w:tplc="48540E2E" w:tentative="1">
      <w:start w:val="1"/>
      <w:numFmt w:val="bullet"/>
      <w:lvlText w:val=""/>
      <w:lvlJc w:val="left"/>
      <w:pPr>
        <w:tabs>
          <w:tab w:val="num" w:pos="2880"/>
        </w:tabs>
        <w:ind w:left="2880" w:hanging="360"/>
      </w:pPr>
      <w:rPr>
        <w:rFonts w:ascii="Wingdings" w:hAnsi="Wingdings" w:hint="default"/>
        <w:sz w:val="20"/>
      </w:rPr>
    </w:lvl>
    <w:lvl w:ilvl="4" w:tplc="48AA0764" w:tentative="1">
      <w:start w:val="1"/>
      <w:numFmt w:val="bullet"/>
      <w:lvlText w:val=""/>
      <w:lvlJc w:val="left"/>
      <w:pPr>
        <w:tabs>
          <w:tab w:val="num" w:pos="3600"/>
        </w:tabs>
        <w:ind w:left="3600" w:hanging="360"/>
      </w:pPr>
      <w:rPr>
        <w:rFonts w:ascii="Wingdings" w:hAnsi="Wingdings" w:hint="default"/>
        <w:sz w:val="20"/>
      </w:rPr>
    </w:lvl>
    <w:lvl w:ilvl="5" w:tplc="F38006F8" w:tentative="1">
      <w:start w:val="1"/>
      <w:numFmt w:val="bullet"/>
      <w:lvlText w:val=""/>
      <w:lvlJc w:val="left"/>
      <w:pPr>
        <w:tabs>
          <w:tab w:val="num" w:pos="4320"/>
        </w:tabs>
        <w:ind w:left="4320" w:hanging="360"/>
      </w:pPr>
      <w:rPr>
        <w:rFonts w:ascii="Wingdings" w:hAnsi="Wingdings" w:hint="default"/>
        <w:sz w:val="20"/>
      </w:rPr>
    </w:lvl>
    <w:lvl w:ilvl="6" w:tplc="A6A80180" w:tentative="1">
      <w:start w:val="1"/>
      <w:numFmt w:val="bullet"/>
      <w:lvlText w:val=""/>
      <w:lvlJc w:val="left"/>
      <w:pPr>
        <w:tabs>
          <w:tab w:val="num" w:pos="5040"/>
        </w:tabs>
        <w:ind w:left="5040" w:hanging="360"/>
      </w:pPr>
      <w:rPr>
        <w:rFonts w:ascii="Wingdings" w:hAnsi="Wingdings" w:hint="default"/>
        <w:sz w:val="20"/>
      </w:rPr>
    </w:lvl>
    <w:lvl w:ilvl="7" w:tplc="F856B332" w:tentative="1">
      <w:start w:val="1"/>
      <w:numFmt w:val="bullet"/>
      <w:lvlText w:val=""/>
      <w:lvlJc w:val="left"/>
      <w:pPr>
        <w:tabs>
          <w:tab w:val="num" w:pos="5760"/>
        </w:tabs>
        <w:ind w:left="5760" w:hanging="360"/>
      </w:pPr>
      <w:rPr>
        <w:rFonts w:ascii="Wingdings" w:hAnsi="Wingdings" w:hint="default"/>
        <w:sz w:val="20"/>
      </w:rPr>
    </w:lvl>
    <w:lvl w:ilvl="8" w:tplc="11147C04"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1E734D"/>
    <w:multiLevelType w:val="hybridMultilevel"/>
    <w:tmpl w:val="610C7C56"/>
    <w:lvl w:ilvl="0" w:tplc="0136AB66">
      <w:start w:val="1"/>
      <w:numFmt w:val="bullet"/>
      <w:lvlText w:val=""/>
      <w:lvlJc w:val="left"/>
      <w:pPr>
        <w:tabs>
          <w:tab w:val="num" w:pos="720"/>
        </w:tabs>
        <w:ind w:left="720" w:hanging="360"/>
      </w:pPr>
      <w:rPr>
        <w:rFonts w:ascii="Symbol" w:hAnsi="Symbol" w:hint="default"/>
      </w:rPr>
    </w:lvl>
    <w:lvl w:ilvl="1" w:tplc="F3EA1FA4">
      <w:start w:val="1"/>
      <w:numFmt w:val="bullet"/>
      <w:lvlText w:val="o"/>
      <w:lvlJc w:val="left"/>
      <w:pPr>
        <w:tabs>
          <w:tab w:val="num" w:pos="1440"/>
        </w:tabs>
        <w:ind w:left="1440" w:hanging="360"/>
      </w:pPr>
      <w:rPr>
        <w:rFonts w:ascii="Courier New" w:hAnsi="Courier New" w:hint="default"/>
      </w:rPr>
    </w:lvl>
    <w:lvl w:ilvl="2" w:tplc="3D427736">
      <w:start w:val="1"/>
      <w:numFmt w:val="bullet"/>
      <w:lvlText w:val=""/>
      <w:lvlJc w:val="left"/>
      <w:pPr>
        <w:tabs>
          <w:tab w:val="num" w:pos="2160"/>
        </w:tabs>
        <w:ind w:left="2160" w:hanging="360"/>
      </w:pPr>
      <w:rPr>
        <w:rFonts w:ascii="Wingdings" w:hAnsi="Wingdings" w:hint="default"/>
      </w:rPr>
    </w:lvl>
    <w:lvl w:ilvl="3" w:tplc="BE82010E" w:tentative="1">
      <w:start w:val="1"/>
      <w:numFmt w:val="bullet"/>
      <w:lvlText w:val=""/>
      <w:lvlJc w:val="left"/>
      <w:pPr>
        <w:tabs>
          <w:tab w:val="num" w:pos="2880"/>
        </w:tabs>
        <w:ind w:left="2880" w:hanging="360"/>
      </w:pPr>
      <w:rPr>
        <w:rFonts w:ascii="Symbol" w:hAnsi="Symbol" w:hint="default"/>
      </w:rPr>
    </w:lvl>
    <w:lvl w:ilvl="4" w:tplc="E3EC58CC" w:tentative="1">
      <w:start w:val="1"/>
      <w:numFmt w:val="bullet"/>
      <w:lvlText w:val="o"/>
      <w:lvlJc w:val="left"/>
      <w:pPr>
        <w:tabs>
          <w:tab w:val="num" w:pos="3600"/>
        </w:tabs>
        <w:ind w:left="3600" w:hanging="360"/>
      </w:pPr>
      <w:rPr>
        <w:rFonts w:ascii="Courier New" w:hAnsi="Courier New" w:hint="default"/>
      </w:rPr>
    </w:lvl>
    <w:lvl w:ilvl="5" w:tplc="EEE2FF3E" w:tentative="1">
      <w:start w:val="1"/>
      <w:numFmt w:val="bullet"/>
      <w:lvlText w:val=""/>
      <w:lvlJc w:val="left"/>
      <w:pPr>
        <w:tabs>
          <w:tab w:val="num" w:pos="4320"/>
        </w:tabs>
        <w:ind w:left="4320" w:hanging="360"/>
      </w:pPr>
      <w:rPr>
        <w:rFonts w:ascii="Wingdings" w:hAnsi="Wingdings" w:hint="default"/>
      </w:rPr>
    </w:lvl>
    <w:lvl w:ilvl="6" w:tplc="8DCA11A4" w:tentative="1">
      <w:start w:val="1"/>
      <w:numFmt w:val="bullet"/>
      <w:lvlText w:val=""/>
      <w:lvlJc w:val="left"/>
      <w:pPr>
        <w:tabs>
          <w:tab w:val="num" w:pos="5040"/>
        </w:tabs>
        <w:ind w:left="5040" w:hanging="360"/>
      </w:pPr>
      <w:rPr>
        <w:rFonts w:ascii="Symbol" w:hAnsi="Symbol" w:hint="default"/>
      </w:rPr>
    </w:lvl>
    <w:lvl w:ilvl="7" w:tplc="40E03B4E" w:tentative="1">
      <w:start w:val="1"/>
      <w:numFmt w:val="bullet"/>
      <w:lvlText w:val="o"/>
      <w:lvlJc w:val="left"/>
      <w:pPr>
        <w:tabs>
          <w:tab w:val="num" w:pos="5760"/>
        </w:tabs>
        <w:ind w:left="5760" w:hanging="360"/>
      </w:pPr>
      <w:rPr>
        <w:rFonts w:ascii="Courier New" w:hAnsi="Courier New" w:hint="default"/>
      </w:rPr>
    </w:lvl>
    <w:lvl w:ilvl="8" w:tplc="9260020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F84EBF"/>
    <w:multiLevelType w:val="hybridMultilevel"/>
    <w:tmpl w:val="683E93C0"/>
    <w:lvl w:ilvl="0" w:tplc="421A6988">
      <w:start w:val="1"/>
      <w:numFmt w:val="bullet"/>
      <w:lvlText w:val=""/>
      <w:lvlJc w:val="left"/>
      <w:pPr>
        <w:tabs>
          <w:tab w:val="num" w:pos="720"/>
        </w:tabs>
        <w:ind w:left="720" w:hanging="360"/>
      </w:pPr>
      <w:rPr>
        <w:rFonts w:ascii="Symbol" w:hAnsi="Symbol" w:hint="default"/>
        <w:sz w:val="20"/>
      </w:rPr>
    </w:lvl>
    <w:lvl w:ilvl="1" w:tplc="08C61784" w:tentative="1">
      <w:start w:val="1"/>
      <w:numFmt w:val="bullet"/>
      <w:lvlText w:val="o"/>
      <w:lvlJc w:val="left"/>
      <w:pPr>
        <w:tabs>
          <w:tab w:val="num" w:pos="1440"/>
        </w:tabs>
        <w:ind w:left="1440" w:hanging="360"/>
      </w:pPr>
      <w:rPr>
        <w:rFonts w:ascii="Courier New" w:hAnsi="Courier New" w:hint="default"/>
        <w:sz w:val="20"/>
      </w:rPr>
    </w:lvl>
    <w:lvl w:ilvl="2" w:tplc="8A3A4E08" w:tentative="1">
      <w:start w:val="1"/>
      <w:numFmt w:val="bullet"/>
      <w:lvlText w:val=""/>
      <w:lvlJc w:val="left"/>
      <w:pPr>
        <w:tabs>
          <w:tab w:val="num" w:pos="2160"/>
        </w:tabs>
        <w:ind w:left="2160" w:hanging="360"/>
      </w:pPr>
      <w:rPr>
        <w:rFonts w:ascii="Wingdings" w:hAnsi="Wingdings" w:hint="default"/>
        <w:sz w:val="20"/>
      </w:rPr>
    </w:lvl>
    <w:lvl w:ilvl="3" w:tplc="FF32BBAA" w:tentative="1">
      <w:start w:val="1"/>
      <w:numFmt w:val="bullet"/>
      <w:lvlText w:val=""/>
      <w:lvlJc w:val="left"/>
      <w:pPr>
        <w:tabs>
          <w:tab w:val="num" w:pos="2880"/>
        </w:tabs>
        <w:ind w:left="2880" w:hanging="360"/>
      </w:pPr>
      <w:rPr>
        <w:rFonts w:ascii="Wingdings" w:hAnsi="Wingdings" w:hint="default"/>
        <w:sz w:val="20"/>
      </w:rPr>
    </w:lvl>
    <w:lvl w:ilvl="4" w:tplc="0E3C6420" w:tentative="1">
      <w:start w:val="1"/>
      <w:numFmt w:val="bullet"/>
      <w:lvlText w:val=""/>
      <w:lvlJc w:val="left"/>
      <w:pPr>
        <w:tabs>
          <w:tab w:val="num" w:pos="3600"/>
        </w:tabs>
        <w:ind w:left="3600" w:hanging="360"/>
      </w:pPr>
      <w:rPr>
        <w:rFonts w:ascii="Wingdings" w:hAnsi="Wingdings" w:hint="default"/>
        <w:sz w:val="20"/>
      </w:rPr>
    </w:lvl>
    <w:lvl w:ilvl="5" w:tplc="8E003044" w:tentative="1">
      <w:start w:val="1"/>
      <w:numFmt w:val="bullet"/>
      <w:lvlText w:val=""/>
      <w:lvlJc w:val="left"/>
      <w:pPr>
        <w:tabs>
          <w:tab w:val="num" w:pos="4320"/>
        </w:tabs>
        <w:ind w:left="4320" w:hanging="360"/>
      </w:pPr>
      <w:rPr>
        <w:rFonts w:ascii="Wingdings" w:hAnsi="Wingdings" w:hint="default"/>
        <w:sz w:val="20"/>
      </w:rPr>
    </w:lvl>
    <w:lvl w:ilvl="6" w:tplc="EB28E3B8" w:tentative="1">
      <w:start w:val="1"/>
      <w:numFmt w:val="bullet"/>
      <w:lvlText w:val=""/>
      <w:lvlJc w:val="left"/>
      <w:pPr>
        <w:tabs>
          <w:tab w:val="num" w:pos="5040"/>
        </w:tabs>
        <w:ind w:left="5040" w:hanging="360"/>
      </w:pPr>
      <w:rPr>
        <w:rFonts w:ascii="Wingdings" w:hAnsi="Wingdings" w:hint="default"/>
        <w:sz w:val="20"/>
      </w:rPr>
    </w:lvl>
    <w:lvl w:ilvl="7" w:tplc="BA2E115C" w:tentative="1">
      <w:start w:val="1"/>
      <w:numFmt w:val="bullet"/>
      <w:lvlText w:val=""/>
      <w:lvlJc w:val="left"/>
      <w:pPr>
        <w:tabs>
          <w:tab w:val="num" w:pos="5760"/>
        </w:tabs>
        <w:ind w:left="5760" w:hanging="360"/>
      </w:pPr>
      <w:rPr>
        <w:rFonts w:ascii="Wingdings" w:hAnsi="Wingdings" w:hint="default"/>
        <w:sz w:val="20"/>
      </w:rPr>
    </w:lvl>
    <w:lvl w:ilvl="8" w:tplc="73C03226"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7E259A"/>
    <w:multiLevelType w:val="hybridMultilevel"/>
    <w:tmpl w:val="A00C8F10"/>
    <w:lvl w:ilvl="0" w:tplc="62887788">
      <w:start w:val="1"/>
      <w:numFmt w:val="bullet"/>
      <w:lvlText w:val=""/>
      <w:lvlJc w:val="left"/>
      <w:pPr>
        <w:tabs>
          <w:tab w:val="num" w:pos="720"/>
        </w:tabs>
        <w:ind w:left="720" w:hanging="360"/>
      </w:pPr>
      <w:rPr>
        <w:rFonts w:ascii="Symbol" w:hAnsi="Symbol" w:hint="default"/>
        <w:sz w:val="20"/>
      </w:rPr>
    </w:lvl>
    <w:lvl w:ilvl="1" w:tplc="3F76E032" w:tentative="1">
      <w:start w:val="1"/>
      <w:numFmt w:val="bullet"/>
      <w:lvlText w:val="o"/>
      <w:lvlJc w:val="left"/>
      <w:pPr>
        <w:tabs>
          <w:tab w:val="num" w:pos="1440"/>
        </w:tabs>
        <w:ind w:left="1440" w:hanging="360"/>
      </w:pPr>
      <w:rPr>
        <w:rFonts w:ascii="Courier New" w:hAnsi="Courier New" w:hint="default"/>
        <w:sz w:val="20"/>
      </w:rPr>
    </w:lvl>
    <w:lvl w:ilvl="2" w:tplc="71403726" w:tentative="1">
      <w:start w:val="1"/>
      <w:numFmt w:val="bullet"/>
      <w:lvlText w:val=""/>
      <w:lvlJc w:val="left"/>
      <w:pPr>
        <w:tabs>
          <w:tab w:val="num" w:pos="2160"/>
        </w:tabs>
        <w:ind w:left="2160" w:hanging="360"/>
      </w:pPr>
      <w:rPr>
        <w:rFonts w:ascii="Wingdings" w:hAnsi="Wingdings" w:hint="default"/>
        <w:sz w:val="20"/>
      </w:rPr>
    </w:lvl>
    <w:lvl w:ilvl="3" w:tplc="FE1C04D8" w:tentative="1">
      <w:start w:val="1"/>
      <w:numFmt w:val="bullet"/>
      <w:lvlText w:val=""/>
      <w:lvlJc w:val="left"/>
      <w:pPr>
        <w:tabs>
          <w:tab w:val="num" w:pos="2880"/>
        </w:tabs>
        <w:ind w:left="2880" w:hanging="360"/>
      </w:pPr>
      <w:rPr>
        <w:rFonts w:ascii="Wingdings" w:hAnsi="Wingdings" w:hint="default"/>
        <w:sz w:val="20"/>
      </w:rPr>
    </w:lvl>
    <w:lvl w:ilvl="4" w:tplc="4BAC6994" w:tentative="1">
      <w:start w:val="1"/>
      <w:numFmt w:val="bullet"/>
      <w:lvlText w:val=""/>
      <w:lvlJc w:val="left"/>
      <w:pPr>
        <w:tabs>
          <w:tab w:val="num" w:pos="3600"/>
        </w:tabs>
        <w:ind w:left="3600" w:hanging="360"/>
      </w:pPr>
      <w:rPr>
        <w:rFonts w:ascii="Wingdings" w:hAnsi="Wingdings" w:hint="default"/>
        <w:sz w:val="20"/>
      </w:rPr>
    </w:lvl>
    <w:lvl w:ilvl="5" w:tplc="C2BE69AA" w:tentative="1">
      <w:start w:val="1"/>
      <w:numFmt w:val="bullet"/>
      <w:lvlText w:val=""/>
      <w:lvlJc w:val="left"/>
      <w:pPr>
        <w:tabs>
          <w:tab w:val="num" w:pos="4320"/>
        </w:tabs>
        <w:ind w:left="4320" w:hanging="360"/>
      </w:pPr>
      <w:rPr>
        <w:rFonts w:ascii="Wingdings" w:hAnsi="Wingdings" w:hint="default"/>
        <w:sz w:val="20"/>
      </w:rPr>
    </w:lvl>
    <w:lvl w:ilvl="6" w:tplc="2A380272" w:tentative="1">
      <w:start w:val="1"/>
      <w:numFmt w:val="bullet"/>
      <w:lvlText w:val=""/>
      <w:lvlJc w:val="left"/>
      <w:pPr>
        <w:tabs>
          <w:tab w:val="num" w:pos="5040"/>
        </w:tabs>
        <w:ind w:left="5040" w:hanging="360"/>
      </w:pPr>
      <w:rPr>
        <w:rFonts w:ascii="Wingdings" w:hAnsi="Wingdings" w:hint="default"/>
        <w:sz w:val="20"/>
      </w:rPr>
    </w:lvl>
    <w:lvl w:ilvl="7" w:tplc="24D4424E" w:tentative="1">
      <w:start w:val="1"/>
      <w:numFmt w:val="bullet"/>
      <w:lvlText w:val=""/>
      <w:lvlJc w:val="left"/>
      <w:pPr>
        <w:tabs>
          <w:tab w:val="num" w:pos="5760"/>
        </w:tabs>
        <w:ind w:left="5760" w:hanging="360"/>
      </w:pPr>
      <w:rPr>
        <w:rFonts w:ascii="Wingdings" w:hAnsi="Wingdings" w:hint="default"/>
        <w:sz w:val="20"/>
      </w:rPr>
    </w:lvl>
    <w:lvl w:ilvl="8" w:tplc="F73AFC3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3E1D54"/>
    <w:multiLevelType w:val="hybridMultilevel"/>
    <w:tmpl w:val="9C249422"/>
    <w:lvl w:ilvl="0" w:tplc="826CE582">
      <w:start w:val="1"/>
      <w:numFmt w:val="bullet"/>
      <w:lvlText w:val=""/>
      <w:lvlJc w:val="left"/>
      <w:pPr>
        <w:tabs>
          <w:tab w:val="num" w:pos="360"/>
        </w:tabs>
        <w:ind w:left="357" w:hanging="357"/>
      </w:pPr>
      <w:rPr>
        <w:rFonts w:ascii="Symbol" w:hAnsi="Symbol" w:hint="default"/>
        <w:color w:val="auto"/>
        <w:u w:color="FF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B433C7"/>
    <w:multiLevelType w:val="hybridMultilevel"/>
    <w:tmpl w:val="17B249EE"/>
    <w:lvl w:ilvl="0" w:tplc="00700402">
      <w:numFmt w:val="bullet"/>
      <w:lvlText w:val="-"/>
      <w:lvlJc w:val="left"/>
      <w:pPr>
        <w:ind w:left="1776" w:hanging="360"/>
      </w:pPr>
      <w:rPr>
        <w:rFonts w:ascii="Arial" w:eastAsia="Times New Roman"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0" w15:restartNumberingAfterBreak="0">
    <w:nsid w:val="5C196562"/>
    <w:multiLevelType w:val="hybridMultilevel"/>
    <w:tmpl w:val="7AA0B7A2"/>
    <w:lvl w:ilvl="0" w:tplc="07AA6DF6">
      <w:start w:val="1"/>
      <w:numFmt w:val="bullet"/>
      <w:lvlText w:val=""/>
      <w:lvlJc w:val="left"/>
      <w:pPr>
        <w:tabs>
          <w:tab w:val="num" w:pos="720"/>
        </w:tabs>
        <w:ind w:left="720" w:hanging="360"/>
      </w:pPr>
      <w:rPr>
        <w:rFonts w:ascii="Symbol" w:hAnsi="Symbol" w:hint="default"/>
        <w:sz w:val="20"/>
      </w:rPr>
    </w:lvl>
    <w:lvl w:ilvl="1" w:tplc="FC5ACB36" w:tentative="1">
      <w:start w:val="1"/>
      <w:numFmt w:val="bullet"/>
      <w:lvlText w:val="o"/>
      <w:lvlJc w:val="left"/>
      <w:pPr>
        <w:tabs>
          <w:tab w:val="num" w:pos="1440"/>
        </w:tabs>
        <w:ind w:left="1440" w:hanging="360"/>
      </w:pPr>
      <w:rPr>
        <w:rFonts w:ascii="Courier New" w:hAnsi="Courier New" w:hint="default"/>
        <w:sz w:val="20"/>
      </w:rPr>
    </w:lvl>
    <w:lvl w:ilvl="2" w:tplc="81DC6454" w:tentative="1">
      <w:start w:val="1"/>
      <w:numFmt w:val="bullet"/>
      <w:lvlText w:val=""/>
      <w:lvlJc w:val="left"/>
      <w:pPr>
        <w:tabs>
          <w:tab w:val="num" w:pos="2160"/>
        </w:tabs>
        <w:ind w:left="2160" w:hanging="360"/>
      </w:pPr>
      <w:rPr>
        <w:rFonts w:ascii="Wingdings" w:hAnsi="Wingdings" w:hint="default"/>
        <w:sz w:val="20"/>
      </w:rPr>
    </w:lvl>
    <w:lvl w:ilvl="3" w:tplc="6FA44B4C" w:tentative="1">
      <w:start w:val="1"/>
      <w:numFmt w:val="bullet"/>
      <w:lvlText w:val=""/>
      <w:lvlJc w:val="left"/>
      <w:pPr>
        <w:tabs>
          <w:tab w:val="num" w:pos="2880"/>
        </w:tabs>
        <w:ind w:left="2880" w:hanging="360"/>
      </w:pPr>
      <w:rPr>
        <w:rFonts w:ascii="Wingdings" w:hAnsi="Wingdings" w:hint="default"/>
        <w:sz w:val="20"/>
      </w:rPr>
    </w:lvl>
    <w:lvl w:ilvl="4" w:tplc="1B920A2E" w:tentative="1">
      <w:start w:val="1"/>
      <w:numFmt w:val="bullet"/>
      <w:lvlText w:val=""/>
      <w:lvlJc w:val="left"/>
      <w:pPr>
        <w:tabs>
          <w:tab w:val="num" w:pos="3600"/>
        </w:tabs>
        <w:ind w:left="3600" w:hanging="360"/>
      </w:pPr>
      <w:rPr>
        <w:rFonts w:ascii="Wingdings" w:hAnsi="Wingdings" w:hint="default"/>
        <w:sz w:val="20"/>
      </w:rPr>
    </w:lvl>
    <w:lvl w:ilvl="5" w:tplc="CEC61D18" w:tentative="1">
      <w:start w:val="1"/>
      <w:numFmt w:val="bullet"/>
      <w:lvlText w:val=""/>
      <w:lvlJc w:val="left"/>
      <w:pPr>
        <w:tabs>
          <w:tab w:val="num" w:pos="4320"/>
        </w:tabs>
        <w:ind w:left="4320" w:hanging="360"/>
      </w:pPr>
      <w:rPr>
        <w:rFonts w:ascii="Wingdings" w:hAnsi="Wingdings" w:hint="default"/>
        <w:sz w:val="20"/>
      </w:rPr>
    </w:lvl>
    <w:lvl w:ilvl="6" w:tplc="802EEF8A" w:tentative="1">
      <w:start w:val="1"/>
      <w:numFmt w:val="bullet"/>
      <w:lvlText w:val=""/>
      <w:lvlJc w:val="left"/>
      <w:pPr>
        <w:tabs>
          <w:tab w:val="num" w:pos="5040"/>
        </w:tabs>
        <w:ind w:left="5040" w:hanging="360"/>
      </w:pPr>
      <w:rPr>
        <w:rFonts w:ascii="Wingdings" w:hAnsi="Wingdings" w:hint="default"/>
        <w:sz w:val="20"/>
      </w:rPr>
    </w:lvl>
    <w:lvl w:ilvl="7" w:tplc="1472C6E2" w:tentative="1">
      <w:start w:val="1"/>
      <w:numFmt w:val="bullet"/>
      <w:lvlText w:val=""/>
      <w:lvlJc w:val="left"/>
      <w:pPr>
        <w:tabs>
          <w:tab w:val="num" w:pos="5760"/>
        </w:tabs>
        <w:ind w:left="5760" w:hanging="360"/>
      </w:pPr>
      <w:rPr>
        <w:rFonts w:ascii="Wingdings" w:hAnsi="Wingdings" w:hint="default"/>
        <w:sz w:val="20"/>
      </w:rPr>
    </w:lvl>
    <w:lvl w:ilvl="8" w:tplc="63701FBA"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A74C61"/>
    <w:multiLevelType w:val="hybridMultilevel"/>
    <w:tmpl w:val="C8760DD8"/>
    <w:lvl w:ilvl="0" w:tplc="29F40042">
      <w:start w:val="1"/>
      <w:numFmt w:val="bullet"/>
      <w:lvlText w:val=""/>
      <w:lvlJc w:val="left"/>
      <w:pPr>
        <w:tabs>
          <w:tab w:val="num" w:pos="720"/>
        </w:tabs>
        <w:ind w:left="720" w:hanging="360"/>
      </w:pPr>
      <w:rPr>
        <w:rFonts w:ascii="Symbol" w:hAnsi="Symbol" w:hint="default"/>
        <w:sz w:val="20"/>
      </w:rPr>
    </w:lvl>
    <w:lvl w:ilvl="1" w:tplc="441E83D6" w:tentative="1">
      <w:start w:val="1"/>
      <w:numFmt w:val="bullet"/>
      <w:lvlText w:val="o"/>
      <w:lvlJc w:val="left"/>
      <w:pPr>
        <w:tabs>
          <w:tab w:val="num" w:pos="1440"/>
        </w:tabs>
        <w:ind w:left="1440" w:hanging="360"/>
      </w:pPr>
      <w:rPr>
        <w:rFonts w:ascii="Courier New" w:hAnsi="Courier New" w:hint="default"/>
        <w:sz w:val="20"/>
      </w:rPr>
    </w:lvl>
    <w:lvl w:ilvl="2" w:tplc="094CEBC2" w:tentative="1">
      <w:start w:val="1"/>
      <w:numFmt w:val="bullet"/>
      <w:lvlText w:val=""/>
      <w:lvlJc w:val="left"/>
      <w:pPr>
        <w:tabs>
          <w:tab w:val="num" w:pos="2160"/>
        </w:tabs>
        <w:ind w:left="2160" w:hanging="360"/>
      </w:pPr>
      <w:rPr>
        <w:rFonts w:ascii="Wingdings" w:hAnsi="Wingdings" w:hint="default"/>
        <w:sz w:val="20"/>
      </w:rPr>
    </w:lvl>
    <w:lvl w:ilvl="3" w:tplc="FEB4D4AA" w:tentative="1">
      <w:start w:val="1"/>
      <w:numFmt w:val="bullet"/>
      <w:lvlText w:val=""/>
      <w:lvlJc w:val="left"/>
      <w:pPr>
        <w:tabs>
          <w:tab w:val="num" w:pos="2880"/>
        </w:tabs>
        <w:ind w:left="2880" w:hanging="360"/>
      </w:pPr>
      <w:rPr>
        <w:rFonts w:ascii="Wingdings" w:hAnsi="Wingdings" w:hint="default"/>
        <w:sz w:val="20"/>
      </w:rPr>
    </w:lvl>
    <w:lvl w:ilvl="4" w:tplc="3DC4061A" w:tentative="1">
      <w:start w:val="1"/>
      <w:numFmt w:val="bullet"/>
      <w:lvlText w:val=""/>
      <w:lvlJc w:val="left"/>
      <w:pPr>
        <w:tabs>
          <w:tab w:val="num" w:pos="3600"/>
        </w:tabs>
        <w:ind w:left="3600" w:hanging="360"/>
      </w:pPr>
      <w:rPr>
        <w:rFonts w:ascii="Wingdings" w:hAnsi="Wingdings" w:hint="default"/>
        <w:sz w:val="20"/>
      </w:rPr>
    </w:lvl>
    <w:lvl w:ilvl="5" w:tplc="816C957C" w:tentative="1">
      <w:start w:val="1"/>
      <w:numFmt w:val="bullet"/>
      <w:lvlText w:val=""/>
      <w:lvlJc w:val="left"/>
      <w:pPr>
        <w:tabs>
          <w:tab w:val="num" w:pos="4320"/>
        </w:tabs>
        <w:ind w:left="4320" w:hanging="360"/>
      </w:pPr>
      <w:rPr>
        <w:rFonts w:ascii="Wingdings" w:hAnsi="Wingdings" w:hint="default"/>
        <w:sz w:val="20"/>
      </w:rPr>
    </w:lvl>
    <w:lvl w:ilvl="6" w:tplc="463484C2" w:tentative="1">
      <w:start w:val="1"/>
      <w:numFmt w:val="bullet"/>
      <w:lvlText w:val=""/>
      <w:lvlJc w:val="left"/>
      <w:pPr>
        <w:tabs>
          <w:tab w:val="num" w:pos="5040"/>
        </w:tabs>
        <w:ind w:left="5040" w:hanging="360"/>
      </w:pPr>
      <w:rPr>
        <w:rFonts w:ascii="Wingdings" w:hAnsi="Wingdings" w:hint="default"/>
        <w:sz w:val="20"/>
      </w:rPr>
    </w:lvl>
    <w:lvl w:ilvl="7" w:tplc="724A0620" w:tentative="1">
      <w:start w:val="1"/>
      <w:numFmt w:val="bullet"/>
      <w:lvlText w:val=""/>
      <w:lvlJc w:val="left"/>
      <w:pPr>
        <w:tabs>
          <w:tab w:val="num" w:pos="5760"/>
        </w:tabs>
        <w:ind w:left="5760" w:hanging="360"/>
      </w:pPr>
      <w:rPr>
        <w:rFonts w:ascii="Wingdings" w:hAnsi="Wingdings" w:hint="default"/>
        <w:sz w:val="20"/>
      </w:rPr>
    </w:lvl>
    <w:lvl w:ilvl="8" w:tplc="554C9C16"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392BB8"/>
    <w:multiLevelType w:val="hybridMultilevel"/>
    <w:tmpl w:val="C90C4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4AC7045"/>
    <w:multiLevelType w:val="hybridMultilevel"/>
    <w:tmpl w:val="A53C8DA0"/>
    <w:lvl w:ilvl="0" w:tplc="64B87F3E">
      <w:start w:val="1"/>
      <w:numFmt w:val="bullet"/>
      <w:lvlText w:val=""/>
      <w:lvlJc w:val="left"/>
      <w:pPr>
        <w:tabs>
          <w:tab w:val="num" w:pos="720"/>
        </w:tabs>
        <w:ind w:left="720" w:hanging="360"/>
      </w:pPr>
      <w:rPr>
        <w:rFonts w:ascii="Symbol" w:hAnsi="Symbol" w:hint="default"/>
        <w:sz w:val="20"/>
      </w:rPr>
    </w:lvl>
    <w:lvl w:ilvl="1" w:tplc="13DC60F8" w:tentative="1">
      <w:start w:val="1"/>
      <w:numFmt w:val="bullet"/>
      <w:lvlText w:val="o"/>
      <w:lvlJc w:val="left"/>
      <w:pPr>
        <w:tabs>
          <w:tab w:val="num" w:pos="1440"/>
        </w:tabs>
        <w:ind w:left="1440" w:hanging="360"/>
      </w:pPr>
      <w:rPr>
        <w:rFonts w:ascii="Courier New" w:hAnsi="Courier New" w:hint="default"/>
        <w:sz w:val="20"/>
      </w:rPr>
    </w:lvl>
    <w:lvl w:ilvl="2" w:tplc="7A2A22A2" w:tentative="1">
      <w:start w:val="1"/>
      <w:numFmt w:val="bullet"/>
      <w:lvlText w:val=""/>
      <w:lvlJc w:val="left"/>
      <w:pPr>
        <w:tabs>
          <w:tab w:val="num" w:pos="2160"/>
        </w:tabs>
        <w:ind w:left="2160" w:hanging="360"/>
      </w:pPr>
      <w:rPr>
        <w:rFonts w:ascii="Wingdings" w:hAnsi="Wingdings" w:hint="default"/>
        <w:sz w:val="20"/>
      </w:rPr>
    </w:lvl>
    <w:lvl w:ilvl="3" w:tplc="E5DA83B2" w:tentative="1">
      <w:start w:val="1"/>
      <w:numFmt w:val="bullet"/>
      <w:lvlText w:val=""/>
      <w:lvlJc w:val="left"/>
      <w:pPr>
        <w:tabs>
          <w:tab w:val="num" w:pos="2880"/>
        </w:tabs>
        <w:ind w:left="2880" w:hanging="360"/>
      </w:pPr>
      <w:rPr>
        <w:rFonts w:ascii="Wingdings" w:hAnsi="Wingdings" w:hint="default"/>
        <w:sz w:val="20"/>
      </w:rPr>
    </w:lvl>
    <w:lvl w:ilvl="4" w:tplc="A6EE99FE" w:tentative="1">
      <w:start w:val="1"/>
      <w:numFmt w:val="bullet"/>
      <w:lvlText w:val=""/>
      <w:lvlJc w:val="left"/>
      <w:pPr>
        <w:tabs>
          <w:tab w:val="num" w:pos="3600"/>
        </w:tabs>
        <w:ind w:left="3600" w:hanging="360"/>
      </w:pPr>
      <w:rPr>
        <w:rFonts w:ascii="Wingdings" w:hAnsi="Wingdings" w:hint="default"/>
        <w:sz w:val="20"/>
      </w:rPr>
    </w:lvl>
    <w:lvl w:ilvl="5" w:tplc="1266231E" w:tentative="1">
      <w:start w:val="1"/>
      <w:numFmt w:val="bullet"/>
      <w:lvlText w:val=""/>
      <w:lvlJc w:val="left"/>
      <w:pPr>
        <w:tabs>
          <w:tab w:val="num" w:pos="4320"/>
        </w:tabs>
        <w:ind w:left="4320" w:hanging="360"/>
      </w:pPr>
      <w:rPr>
        <w:rFonts w:ascii="Wingdings" w:hAnsi="Wingdings" w:hint="default"/>
        <w:sz w:val="20"/>
      </w:rPr>
    </w:lvl>
    <w:lvl w:ilvl="6" w:tplc="BFE8B322" w:tentative="1">
      <w:start w:val="1"/>
      <w:numFmt w:val="bullet"/>
      <w:lvlText w:val=""/>
      <w:lvlJc w:val="left"/>
      <w:pPr>
        <w:tabs>
          <w:tab w:val="num" w:pos="5040"/>
        </w:tabs>
        <w:ind w:left="5040" w:hanging="360"/>
      </w:pPr>
      <w:rPr>
        <w:rFonts w:ascii="Wingdings" w:hAnsi="Wingdings" w:hint="default"/>
        <w:sz w:val="20"/>
      </w:rPr>
    </w:lvl>
    <w:lvl w:ilvl="7" w:tplc="C812E7B2" w:tentative="1">
      <w:start w:val="1"/>
      <w:numFmt w:val="bullet"/>
      <w:lvlText w:val=""/>
      <w:lvlJc w:val="left"/>
      <w:pPr>
        <w:tabs>
          <w:tab w:val="num" w:pos="5760"/>
        </w:tabs>
        <w:ind w:left="5760" w:hanging="360"/>
      </w:pPr>
      <w:rPr>
        <w:rFonts w:ascii="Wingdings" w:hAnsi="Wingdings" w:hint="default"/>
        <w:sz w:val="20"/>
      </w:rPr>
    </w:lvl>
    <w:lvl w:ilvl="8" w:tplc="3394325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261601"/>
    <w:multiLevelType w:val="hybridMultilevel"/>
    <w:tmpl w:val="B48003D8"/>
    <w:lvl w:ilvl="0" w:tplc="94923A24">
      <w:start w:val="1"/>
      <w:numFmt w:val="bullet"/>
      <w:lvlText w:val=""/>
      <w:lvlJc w:val="left"/>
      <w:pPr>
        <w:tabs>
          <w:tab w:val="num" w:pos="720"/>
        </w:tabs>
        <w:ind w:left="720" w:hanging="360"/>
      </w:pPr>
      <w:rPr>
        <w:rFonts w:ascii="Symbol" w:hAnsi="Symbol" w:hint="default"/>
        <w:sz w:val="20"/>
      </w:rPr>
    </w:lvl>
    <w:lvl w:ilvl="1" w:tplc="EA4E65D8" w:tentative="1">
      <w:start w:val="1"/>
      <w:numFmt w:val="bullet"/>
      <w:lvlText w:val="o"/>
      <w:lvlJc w:val="left"/>
      <w:pPr>
        <w:tabs>
          <w:tab w:val="num" w:pos="1440"/>
        </w:tabs>
        <w:ind w:left="1440" w:hanging="360"/>
      </w:pPr>
      <w:rPr>
        <w:rFonts w:ascii="Courier New" w:hAnsi="Courier New" w:hint="default"/>
        <w:sz w:val="20"/>
      </w:rPr>
    </w:lvl>
    <w:lvl w:ilvl="2" w:tplc="7D86FAF0" w:tentative="1">
      <w:start w:val="1"/>
      <w:numFmt w:val="bullet"/>
      <w:lvlText w:val=""/>
      <w:lvlJc w:val="left"/>
      <w:pPr>
        <w:tabs>
          <w:tab w:val="num" w:pos="2160"/>
        </w:tabs>
        <w:ind w:left="2160" w:hanging="360"/>
      </w:pPr>
      <w:rPr>
        <w:rFonts w:ascii="Wingdings" w:hAnsi="Wingdings" w:hint="default"/>
        <w:sz w:val="20"/>
      </w:rPr>
    </w:lvl>
    <w:lvl w:ilvl="3" w:tplc="5A18AD4C" w:tentative="1">
      <w:start w:val="1"/>
      <w:numFmt w:val="bullet"/>
      <w:lvlText w:val=""/>
      <w:lvlJc w:val="left"/>
      <w:pPr>
        <w:tabs>
          <w:tab w:val="num" w:pos="2880"/>
        </w:tabs>
        <w:ind w:left="2880" w:hanging="360"/>
      </w:pPr>
      <w:rPr>
        <w:rFonts w:ascii="Wingdings" w:hAnsi="Wingdings" w:hint="default"/>
        <w:sz w:val="20"/>
      </w:rPr>
    </w:lvl>
    <w:lvl w:ilvl="4" w:tplc="B560A85C" w:tentative="1">
      <w:start w:val="1"/>
      <w:numFmt w:val="bullet"/>
      <w:lvlText w:val=""/>
      <w:lvlJc w:val="left"/>
      <w:pPr>
        <w:tabs>
          <w:tab w:val="num" w:pos="3600"/>
        </w:tabs>
        <w:ind w:left="3600" w:hanging="360"/>
      </w:pPr>
      <w:rPr>
        <w:rFonts w:ascii="Wingdings" w:hAnsi="Wingdings" w:hint="default"/>
        <w:sz w:val="20"/>
      </w:rPr>
    </w:lvl>
    <w:lvl w:ilvl="5" w:tplc="7EEEE14C" w:tentative="1">
      <w:start w:val="1"/>
      <w:numFmt w:val="bullet"/>
      <w:lvlText w:val=""/>
      <w:lvlJc w:val="left"/>
      <w:pPr>
        <w:tabs>
          <w:tab w:val="num" w:pos="4320"/>
        </w:tabs>
        <w:ind w:left="4320" w:hanging="360"/>
      </w:pPr>
      <w:rPr>
        <w:rFonts w:ascii="Wingdings" w:hAnsi="Wingdings" w:hint="default"/>
        <w:sz w:val="20"/>
      </w:rPr>
    </w:lvl>
    <w:lvl w:ilvl="6" w:tplc="CDEEC4D0" w:tentative="1">
      <w:start w:val="1"/>
      <w:numFmt w:val="bullet"/>
      <w:lvlText w:val=""/>
      <w:lvlJc w:val="left"/>
      <w:pPr>
        <w:tabs>
          <w:tab w:val="num" w:pos="5040"/>
        </w:tabs>
        <w:ind w:left="5040" w:hanging="360"/>
      </w:pPr>
      <w:rPr>
        <w:rFonts w:ascii="Wingdings" w:hAnsi="Wingdings" w:hint="default"/>
        <w:sz w:val="20"/>
      </w:rPr>
    </w:lvl>
    <w:lvl w:ilvl="7" w:tplc="134466A2" w:tentative="1">
      <w:start w:val="1"/>
      <w:numFmt w:val="bullet"/>
      <w:lvlText w:val=""/>
      <w:lvlJc w:val="left"/>
      <w:pPr>
        <w:tabs>
          <w:tab w:val="num" w:pos="5760"/>
        </w:tabs>
        <w:ind w:left="5760" w:hanging="360"/>
      </w:pPr>
      <w:rPr>
        <w:rFonts w:ascii="Wingdings" w:hAnsi="Wingdings" w:hint="default"/>
        <w:sz w:val="20"/>
      </w:rPr>
    </w:lvl>
    <w:lvl w:ilvl="8" w:tplc="CC5A4F90"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723420"/>
    <w:multiLevelType w:val="hybridMultilevel"/>
    <w:tmpl w:val="C620712E"/>
    <w:lvl w:ilvl="0" w:tplc="19F88E84">
      <w:start w:val="1"/>
      <w:numFmt w:val="bullet"/>
      <w:lvlText w:val=""/>
      <w:lvlJc w:val="left"/>
      <w:pPr>
        <w:tabs>
          <w:tab w:val="num" w:pos="720"/>
        </w:tabs>
        <w:ind w:left="720" w:hanging="360"/>
      </w:pPr>
      <w:rPr>
        <w:rFonts w:ascii="Symbol" w:hAnsi="Symbol" w:hint="default"/>
        <w:sz w:val="20"/>
      </w:rPr>
    </w:lvl>
    <w:lvl w:ilvl="1" w:tplc="C8866472" w:tentative="1">
      <w:start w:val="1"/>
      <w:numFmt w:val="bullet"/>
      <w:lvlText w:val="o"/>
      <w:lvlJc w:val="left"/>
      <w:pPr>
        <w:tabs>
          <w:tab w:val="num" w:pos="1440"/>
        </w:tabs>
        <w:ind w:left="1440" w:hanging="360"/>
      </w:pPr>
      <w:rPr>
        <w:rFonts w:ascii="Courier New" w:hAnsi="Courier New" w:hint="default"/>
        <w:sz w:val="20"/>
      </w:rPr>
    </w:lvl>
    <w:lvl w:ilvl="2" w:tplc="E446EC0A" w:tentative="1">
      <w:start w:val="1"/>
      <w:numFmt w:val="bullet"/>
      <w:lvlText w:val=""/>
      <w:lvlJc w:val="left"/>
      <w:pPr>
        <w:tabs>
          <w:tab w:val="num" w:pos="2160"/>
        </w:tabs>
        <w:ind w:left="2160" w:hanging="360"/>
      </w:pPr>
      <w:rPr>
        <w:rFonts w:ascii="Wingdings" w:hAnsi="Wingdings" w:hint="default"/>
        <w:sz w:val="20"/>
      </w:rPr>
    </w:lvl>
    <w:lvl w:ilvl="3" w:tplc="D1040C56" w:tentative="1">
      <w:start w:val="1"/>
      <w:numFmt w:val="bullet"/>
      <w:lvlText w:val=""/>
      <w:lvlJc w:val="left"/>
      <w:pPr>
        <w:tabs>
          <w:tab w:val="num" w:pos="2880"/>
        </w:tabs>
        <w:ind w:left="2880" w:hanging="360"/>
      </w:pPr>
      <w:rPr>
        <w:rFonts w:ascii="Wingdings" w:hAnsi="Wingdings" w:hint="default"/>
        <w:sz w:val="20"/>
      </w:rPr>
    </w:lvl>
    <w:lvl w:ilvl="4" w:tplc="A1CCA500" w:tentative="1">
      <w:start w:val="1"/>
      <w:numFmt w:val="bullet"/>
      <w:lvlText w:val=""/>
      <w:lvlJc w:val="left"/>
      <w:pPr>
        <w:tabs>
          <w:tab w:val="num" w:pos="3600"/>
        </w:tabs>
        <w:ind w:left="3600" w:hanging="360"/>
      </w:pPr>
      <w:rPr>
        <w:rFonts w:ascii="Wingdings" w:hAnsi="Wingdings" w:hint="default"/>
        <w:sz w:val="20"/>
      </w:rPr>
    </w:lvl>
    <w:lvl w:ilvl="5" w:tplc="5A7845CA" w:tentative="1">
      <w:start w:val="1"/>
      <w:numFmt w:val="bullet"/>
      <w:lvlText w:val=""/>
      <w:lvlJc w:val="left"/>
      <w:pPr>
        <w:tabs>
          <w:tab w:val="num" w:pos="4320"/>
        </w:tabs>
        <w:ind w:left="4320" w:hanging="360"/>
      </w:pPr>
      <w:rPr>
        <w:rFonts w:ascii="Wingdings" w:hAnsi="Wingdings" w:hint="default"/>
        <w:sz w:val="20"/>
      </w:rPr>
    </w:lvl>
    <w:lvl w:ilvl="6" w:tplc="CE9A9548" w:tentative="1">
      <w:start w:val="1"/>
      <w:numFmt w:val="bullet"/>
      <w:lvlText w:val=""/>
      <w:lvlJc w:val="left"/>
      <w:pPr>
        <w:tabs>
          <w:tab w:val="num" w:pos="5040"/>
        </w:tabs>
        <w:ind w:left="5040" w:hanging="360"/>
      </w:pPr>
      <w:rPr>
        <w:rFonts w:ascii="Wingdings" w:hAnsi="Wingdings" w:hint="default"/>
        <w:sz w:val="20"/>
      </w:rPr>
    </w:lvl>
    <w:lvl w:ilvl="7" w:tplc="947E4DC8" w:tentative="1">
      <w:start w:val="1"/>
      <w:numFmt w:val="bullet"/>
      <w:lvlText w:val=""/>
      <w:lvlJc w:val="left"/>
      <w:pPr>
        <w:tabs>
          <w:tab w:val="num" w:pos="5760"/>
        </w:tabs>
        <w:ind w:left="5760" w:hanging="360"/>
      </w:pPr>
      <w:rPr>
        <w:rFonts w:ascii="Wingdings" w:hAnsi="Wingdings" w:hint="default"/>
        <w:sz w:val="20"/>
      </w:rPr>
    </w:lvl>
    <w:lvl w:ilvl="8" w:tplc="740C90B4"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8"/>
  </w:num>
  <w:num w:numId="3">
    <w:abstractNumId w:val="33"/>
  </w:num>
  <w:num w:numId="4">
    <w:abstractNumId w:val="26"/>
  </w:num>
  <w:num w:numId="5">
    <w:abstractNumId w:val="27"/>
  </w:num>
  <w:num w:numId="6">
    <w:abstractNumId w:val="20"/>
  </w:num>
  <w:num w:numId="7">
    <w:abstractNumId w:val="24"/>
  </w:num>
  <w:num w:numId="8">
    <w:abstractNumId w:val="21"/>
  </w:num>
  <w:num w:numId="9">
    <w:abstractNumId w:val="31"/>
  </w:num>
  <w:num w:numId="10">
    <w:abstractNumId w:val="13"/>
  </w:num>
  <w:num w:numId="11">
    <w:abstractNumId w:val="19"/>
  </w:num>
  <w:num w:numId="12">
    <w:abstractNumId w:val="23"/>
  </w:num>
  <w:num w:numId="13">
    <w:abstractNumId w:val="35"/>
  </w:num>
  <w:num w:numId="14">
    <w:abstractNumId w:val="22"/>
  </w:num>
  <w:num w:numId="15">
    <w:abstractNumId w:val="14"/>
  </w:num>
  <w:num w:numId="16">
    <w:abstractNumId w:val="11"/>
  </w:num>
  <w:num w:numId="17">
    <w:abstractNumId w:val="30"/>
  </w:num>
  <w:num w:numId="18">
    <w:abstractNumId w:val="10"/>
  </w:num>
  <w:num w:numId="19">
    <w:abstractNumId w:val="12"/>
  </w:num>
  <w:num w:numId="20">
    <w:abstractNumId w:val="3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8"/>
  </w:num>
  <w:num w:numId="32">
    <w:abstractNumId w:val="16"/>
  </w:num>
  <w:num w:numId="33">
    <w:abstractNumId w:val="17"/>
  </w:num>
  <w:num w:numId="34">
    <w:abstractNumId w:val="32"/>
  </w:num>
  <w:num w:numId="35">
    <w:abstractNumId w:val="1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44"/>
    <w:rsid w:val="00012823"/>
    <w:rsid w:val="000245C8"/>
    <w:rsid w:val="00025016"/>
    <w:rsid w:val="000307EB"/>
    <w:rsid w:val="000311EE"/>
    <w:rsid w:val="00034FB3"/>
    <w:rsid w:val="00040233"/>
    <w:rsid w:val="00044646"/>
    <w:rsid w:val="000457EC"/>
    <w:rsid w:val="00055E65"/>
    <w:rsid w:val="0006122B"/>
    <w:rsid w:val="00070361"/>
    <w:rsid w:val="00077F94"/>
    <w:rsid w:val="00085A4B"/>
    <w:rsid w:val="000901EF"/>
    <w:rsid w:val="00090396"/>
    <w:rsid w:val="0009454D"/>
    <w:rsid w:val="00096B96"/>
    <w:rsid w:val="000A175E"/>
    <w:rsid w:val="000B040D"/>
    <w:rsid w:val="000B3B68"/>
    <w:rsid w:val="000B7011"/>
    <w:rsid w:val="000D7B7F"/>
    <w:rsid w:val="000E473D"/>
    <w:rsid w:val="000F3AC3"/>
    <w:rsid w:val="000F3CA8"/>
    <w:rsid w:val="001017E4"/>
    <w:rsid w:val="00104D8E"/>
    <w:rsid w:val="00110A8A"/>
    <w:rsid w:val="0011365A"/>
    <w:rsid w:val="00120204"/>
    <w:rsid w:val="00120265"/>
    <w:rsid w:val="00122803"/>
    <w:rsid w:val="00124A8E"/>
    <w:rsid w:val="00134FDA"/>
    <w:rsid w:val="001405ED"/>
    <w:rsid w:val="00143889"/>
    <w:rsid w:val="00145EB4"/>
    <w:rsid w:val="00156B75"/>
    <w:rsid w:val="001772E0"/>
    <w:rsid w:val="001813C4"/>
    <w:rsid w:val="001815A2"/>
    <w:rsid w:val="00184950"/>
    <w:rsid w:val="001854F8"/>
    <w:rsid w:val="001955A1"/>
    <w:rsid w:val="001A7562"/>
    <w:rsid w:val="001B2ED3"/>
    <w:rsid w:val="001B34D7"/>
    <w:rsid w:val="001C5542"/>
    <w:rsid w:val="001C5C1D"/>
    <w:rsid w:val="001D57A4"/>
    <w:rsid w:val="001F6C0A"/>
    <w:rsid w:val="002035A3"/>
    <w:rsid w:val="002332C1"/>
    <w:rsid w:val="00234DD3"/>
    <w:rsid w:val="002431BB"/>
    <w:rsid w:val="002433B3"/>
    <w:rsid w:val="002436D5"/>
    <w:rsid w:val="0024487C"/>
    <w:rsid w:val="00257B55"/>
    <w:rsid w:val="00262890"/>
    <w:rsid w:val="00267271"/>
    <w:rsid w:val="00273AF5"/>
    <w:rsid w:val="00277057"/>
    <w:rsid w:val="002807FD"/>
    <w:rsid w:val="00285E2B"/>
    <w:rsid w:val="00291247"/>
    <w:rsid w:val="0029481D"/>
    <w:rsid w:val="00296F24"/>
    <w:rsid w:val="002A303A"/>
    <w:rsid w:val="002B1524"/>
    <w:rsid w:val="002B4D04"/>
    <w:rsid w:val="002C4D6A"/>
    <w:rsid w:val="002D313D"/>
    <w:rsid w:val="002F2C69"/>
    <w:rsid w:val="003014A4"/>
    <w:rsid w:val="00304914"/>
    <w:rsid w:val="0031530A"/>
    <w:rsid w:val="00323270"/>
    <w:rsid w:val="00330131"/>
    <w:rsid w:val="00345A2A"/>
    <w:rsid w:val="003502A2"/>
    <w:rsid w:val="003531F4"/>
    <w:rsid w:val="003550A3"/>
    <w:rsid w:val="0035772B"/>
    <w:rsid w:val="00370CA4"/>
    <w:rsid w:val="00375846"/>
    <w:rsid w:val="00382353"/>
    <w:rsid w:val="00385A79"/>
    <w:rsid w:val="0038632F"/>
    <w:rsid w:val="0039182B"/>
    <w:rsid w:val="00393342"/>
    <w:rsid w:val="003972A2"/>
    <w:rsid w:val="003B2C70"/>
    <w:rsid w:val="003B39FB"/>
    <w:rsid w:val="003C1585"/>
    <w:rsid w:val="003C440D"/>
    <w:rsid w:val="003D1CA3"/>
    <w:rsid w:val="003D63E0"/>
    <w:rsid w:val="003F4466"/>
    <w:rsid w:val="004051C4"/>
    <w:rsid w:val="004071E8"/>
    <w:rsid w:val="0042077B"/>
    <w:rsid w:val="004244F8"/>
    <w:rsid w:val="00436E06"/>
    <w:rsid w:val="0043772C"/>
    <w:rsid w:val="0044665F"/>
    <w:rsid w:val="004531B0"/>
    <w:rsid w:val="00461A52"/>
    <w:rsid w:val="0046760F"/>
    <w:rsid w:val="0048477E"/>
    <w:rsid w:val="0049431A"/>
    <w:rsid w:val="004A4D9C"/>
    <w:rsid w:val="004A685A"/>
    <w:rsid w:val="004C50C8"/>
    <w:rsid w:val="004D06E2"/>
    <w:rsid w:val="004D1C08"/>
    <w:rsid w:val="004D6875"/>
    <w:rsid w:val="004D6CD8"/>
    <w:rsid w:val="004F78BA"/>
    <w:rsid w:val="0050437F"/>
    <w:rsid w:val="005214CE"/>
    <w:rsid w:val="00521C36"/>
    <w:rsid w:val="00540B94"/>
    <w:rsid w:val="00547637"/>
    <w:rsid w:val="00552ED3"/>
    <w:rsid w:val="005578BF"/>
    <w:rsid w:val="00572739"/>
    <w:rsid w:val="00577988"/>
    <w:rsid w:val="00580DA7"/>
    <w:rsid w:val="00581409"/>
    <w:rsid w:val="00584C61"/>
    <w:rsid w:val="00590C2D"/>
    <w:rsid w:val="00596E9E"/>
    <w:rsid w:val="005A27D3"/>
    <w:rsid w:val="005B52B4"/>
    <w:rsid w:val="005B60BF"/>
    <w:rsid w:val="005C76A4"/>
    <w:rsid w:val="005C7C18"/>
    <w:rsid w:val="005D672E"/>
    <w:rsid w:val="005F0EE9"/>
    <w:rsid w:val="005F5581"/>
    <w:rsid w:val="005F6678"/>
    <w:rsid w:val="00611EC8"/>
    <w:rsid w:val="00613136"/>
    <w:rsid w:val="00615100"/>
    <w:rsid w:val="0061570A"/>
    <w:rsid w:val="00620DE5"/>
    <w:rsid w:val="006212D4"/>
    <w:rsid w:val="00624C2B"/>
    <w:rsid w:val="00630E8B"/>
    <w:rsid w:val="00631F27"/>
    <w:rsid w:val="00634527"/>
    <w:rsid w:val="006347A7"/>
    <w:rsid w:val="00635188"/>
    <w:rsid w:val="00636632"/>
    <w:rsid w:val="00637A6B"/>
    <w:rsid w:val="00641703"/>
    <w:rsid w:val="00646486"/>
    <w:rsid w:val="00660125"/>
    <w:rsid w:val="00670CCF"/>
    <w:rsid w:val="00674DFB"/>
    <w:rsid w:val="00675E3B"/>
    <w:rsid w:val="00690507"/>
    <w:rsid w:val="006A4BE3"/>
    <w:rsid w:val="006B0136"/>
    <w:rsid w:val="006B607C"/>
    <w:rsid w:val="006B67D3"/>
    <w:rsid w:val="006B7C05"/>
    <w:rsid w:val="006C1378"/>
    <w:rsid w:val="006E2166"/>
    <w:rsid w:val="006F3BFD"/>
    <w:rsid w:val="006F640D"/>
    <w:rsid w:val="0072082A"/>
    <w:rsid w:val="00722AB7"/>
    <w:rsid w:val="00731948"/>
    <w:rsid w:val="00733386"/>
    <w:rsid w:val="00733EB4"/>
    <w:rsid w:val="00734185"/>
    <w:rsid w:val="00740085"/>
    <w:rsid w:val="00763F4A"/>
    <w:rsid w:val="0077154F"/>
    <w:rsid w:val="0077531E"/>
    <w:rsid w:val="00777378"/>
    <w:rsid w:val="00780521"/>
    <w:rsid w:val="00780C10"/>
    <w:rsid w:val="00783251"/>
    <w:rsid w:val="00785DBA"/>
    <w:rsid w:val="007A26DC"/>
    <w:rsid w:val="007A5E1D"/>
    <w:rsid w:val="007B43FC"/>
    <w:rsid w:val="007B4D11"/>
    <w:rsid w:val="007B5F0D"/>
    <w:rsid w:val="007B7508"/>
    <w:rsid w:val="007C4013"/>
    <w:rsid w:val="007C4283"/>
    <w:rsid w:val="007D3762"/>
    <w:rsid w:val="007E4BB7"/>
    <w:rsid w:val="007F70D4"/>
    <w:rsid w:val="007F7D89"/>
    <w:rsid w:val="00806B39"/>
    <w:rsid w:val="00810010"/>
    <w:rsid w:val="00822F6F"/>
    <w:rsid w:val="00826042"/>
    <w:rsid w:val="00826A69"/>
    <w:rsid w:val="0083210A"/>
    <w:rsid w:val="008361BA"/>
    <w:rsid w:val="00841D09"/>
    <w:rsid w:val="00842978"/>
    <w:rsid w:val="008553FA"/>
    <w:rsid w:val="0085554C"/>
    <w:rsid w:val="008578ED"/>
    <w:rsid w:val="00860C63"/>
    <w:rsid w:val="00870824"/>
    <w:rsid w:val="008711E2"/>
    <w:rsid w:val="008765AA"/>
    <w:rsid w:val="00884483"/>
    <w:rsid w:val="0089038D"/>
    <w:rsid w:val="008953F1"/>
    <w:rsid w:val="008A0A20"/>
    <w:rsid w:val="008A0CD0"/>
    <w:rsid w:val="008A43E8"/>
    <w:rsid w:val="008A44A2"/>
    <w:rsid w:val="008A5B86"/>
    <w:rsid w:val="008B0749"/>
    <w:rsid w:val="008D5E5D"/>
    <w:rsid w:val="008D688C"/>
    <w:rsid w:val="008D7AE5"/>
    <w:rsid w:val="008D7CCF"/>
    <w:rsid w:val="00903D35"/>
    <w:rsid w:val="00916C17"/>
    <w:rsid w:val="00916C80"/>
    <w:rsid w:val="009345ED"/>
    <w:rsid w:val="00943032"/>
    <w:rsid w:val="009561DD"/>
    <w:rsid w:val="009620A0"/>
    <w:rsid w:val="00971E42"/>
    <w:rsid w:val="00975C36"/>
    <w:rsid w:val="00980CC8"/>
    <w:rsid w:val="00991794"/>
    <w:rsid w:val="00994C55"/>
    <w:rsid w:val="009A31D3"/>
    <w:rsid w:val="009A70BD"/>
    <w:rsid w:val="009B6984"/>
    <w:rsid w:val="009D0F16"/>
    <w:rsid w:val="009D4F44"/>
    <w:rsid w:val="009E74BD"/>
    <w:rsid w:val="009F68FA"/>
    <w:rsid w:val="00A06687"/>
    <w:rsid w:val="00A2060A"/>
    <w:rsid w:val="00A335B4"/>
    <w:rsid w:val="00A33FC7"/>
    <w:rsid w:val="00A346D2"/>
    <w:rsid w:val="00A35C59"/>
    <w:rsid w:val="00A40CD2"/>
    <w:rsid w:val="00A41952"/>
    <w:rsid w:val="00A43EA7"/>
    <w:rsid w:val="00A47AA0"/>
    <w:rsid w:val="00A56663"/>
    <w:rsid w:val="00A819E7"/>
    <w:rsid w:val="00A84888"/>
    <w:rsid w:val="00A86CAC"/>
    <w:rsid w:val="00A90188"/>
    <w:rsid w:val="00A94FE1"/>
    <w:rsid w:val="00AB208D"/>
    <w:rsid w:val="00AD1999"/>
    <w:rsid w:val="00AD33C8"/>
    <w:rsid w:val="00AE2FC0"/>
    <w:rsid w:val="00AE4687"/>
    <w:rsid w:val="00AF2452"/>
    <w:rsid w:val="00AF4FCC"/>
    <w:rsid w:val="00AF77E1"/>
    <w:rsid w:val="00AF7DBF"/>
    <w:rsid w:val="00B0048E"/>
    <w:rsid w:val="00B0632A"/>
    <w:rsid w:val="00B3348B"/>
    <w:rsid w:val="00B37AC5"/>
    <w:rsid w:val="00B47218"/>
    <w:rsid w:val="00B4794C"/>
    <w:rsid w:val="00B62357"/>
    <w:rsid w:val="00B62819"/>
    <w:rsid w:val="00B67E5F"/>
    <w:rsid w:val="00B76D73"/>
    <w:rsid w:val="00B77472"/>
    <w:rsid w:val="00B863A4"/>
    <w:rsid w:val="00B87FEC"/>
    <w:rsid w:val="00B93680"/>
    <w:rsid w:val="00B97A26"/>
    <w:rsid w:val="00BC0F62"/>
    <w:rsid w:val="00BE028B"/>
    <w:rsid w:val="00BE0E73"/>
    <w:rsid w:val="00BE2DE1"/>
    <w:rsid w:val="00BE7CEE"/>
    <w:rsid w:val="00BF04D3"/>
    <w:rsid w:val="00BF4F83"/>
    <w:rsid w:val="00C271D9"/>
    <w:rsid w:val="00C32DF0"/>
    <w:rsid w:val="00C33962"/>
    <w:rsid w:val="00C36B56"/>
    <w:rsid w:val="00C40E7A"/>
    <w:rsid w:val="00C41BE2"/>
    <w:rsid w:val="00C433FE"/>
    <w:rsid w:val="00C556B3"/>
    <w:rsid w:val="00C62593"/>
    <w:rsid w:val="00C666AD"/>
    <w:rsid w:val="00C703CF"/>
    <w:rsid w:val="00C733EC"/>
    <w:rsid w:val="00C77662"/>
    <w:rsid w:val="00C90529"/>
    <w:rsid w:val="00CA3A45"/>
    <w:rsid w:val="00CB18A5"/>
    <w:rsid w:val="00CB1DF4"/>
    <w:rsid w:val="00CB27CB"/>
    <w:rsid w:val="00CB34AD"/>
    <w:rsid w:val="00CC04FA"/>
    <w:rsid w:val="00CC0A2B"/>
    <w:rsid w:val="00CD71C2"/>
    <w:rsid w:val="00CE1719"/>
    <w:rsid w:val="00CE2F7A"/>
    <w:rsid w:val="00CF48E9"/>
    <w:rsid w:val="00D1566C"/>
    <w:rsid w:val="00D16AA5"/>
    <w:rsid w:val="00D25437"/>
    <w:rsid w:val="00D258B0"/>
    <w:rsid w:val="00D278A3"/>
    <w:rsid w:val="00D42FDD"/>
    <w:rsid w:val="00D46F80"/>
    <w:rsid w:val="00D51792"/>
    <w:rsid w:val="00D5229A"/>
    <w:rsid w:val="00D5392D"/>
    <w:rsid w:val="00D73899"/>
    <w:rsid w:val="00D83328"/>
    <w:rsid w:val="00D86710"/>
    <w:rsid w:val="00D932C2"/>
    <w:rsid w:val="00D933F1"/>
    <w:rsid w:val="00D937B7"/>
    <w:rsid w:val="00D950AE"/>
    <w:rsid w:val="00D97AAC"/>
    <w:rsid w:val="00DA031A"/>
    <w:rsid w:val="00DA1B77"/>
    <w:rsid w:val="00DA585A"/>
    <w:rsid w:val="00DB3A2F"/>
    <w:rsid w:val="00DB7A69"/>
    <w:rsid w:val="00DD3826"/>
    <w:rsid w:val="00DD3C35"/>
    <w:rsid w:val="00DD6056"/>
    <w:rsid w:val="00DE137E"/>
    <w:rsid w:val="00DE1BBF"/>
    <w:rsid w:val="00DE286A"/>
    <w:rsid w:val="00DE77A7"/>
    <w:rsid w:val="00E019AC"/>
    <w:rsid w:val="00E11231"/>
    <w:rsid w:val="00E1156C"/>
    <w:rsid w:val="00E15644"/>
    <w:rsid w:val="00E22988"/>
    <w:rsid w:val="00E32288"/>
    <w:rsid w:val="00E5074C"/>
    <w:rsid w:val="00E517FA"/>
    <w:rsid w:val="00E6204E"/>
    <w:rsid w:val="00E701D4"/>
    <w:rsid w:val="00E71EFE"/>
    <w:rsid w:val="00E73285"/>
    <w:rsid w:val="00E771FC"/>
    <w:rsid w:val="00E815DE"/>
    <w:rsid w:val="00E82D89"/>
    <w:rsid w:val="00E97F59"/>
    <w:rsid w:val="00EA2FC1"/>
    <w:rsid w:val="00EA6017"/>
    <w:rsid w:val="00EC09EF"/>
    <w:rsid w:val="00EC4322"/>
    <w:rsid w:val="00ED2D78"/>
    <w:rsid w:val="00ED7723"/>
    <w:rsid w:val="00EE0497"/>
    <w:rsid w:val="00EF0A50"/>
    <w:rsid w:val="00EF23A2"/>
    <w:rsid w:val="00F0519D"/>
    <w:rsid w:val="00F13B4D"/>
    <w:rsid w:val="00F143CA"/>
    <w:rsid w:val="00F34E6C"/>
    <w:rsid w:val="00F36714"/>
    <w:rsid w:val="00F40BE1"/>
    <w:rsid w:val="00F430DF"/>
    <w:rsid w:val="00F466F7"/>
    <w:rsid w:val="00F52862"/>
    <w:rsid w:val="00F52E0B"/>
    <w:rsid w:val="00F70E80"/>
    <w:rsid w:val="00F74225"/>
    <w:rsid w:val="00F76244"/>
    <w:rsid w:val="00F816B9"/>
    <w:rsid w:val="00F91037"/>
    <w:rsid w:val="00F94864"/>
    <w:rsid w:val="00FA27DB"/>
    <w:rsid w:val="00FA4EE4"/>
    <w:rsid w:val="00FF2F47"/>
    <w:rsid w:val="00FF7E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369629"/>
  <w15:chartTrackingRefBased/>
  <w15:docId w15:val="{7DD73F8B-0CE7-4FC8-843A-74958421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autoRedefine/>
    <w:qFormat/>
    <w:rsid w:val="00E815DE"/>
    <w:pPr>
      <w:tabs>
        <w:tab w:val="left" w:pos="1843"/>
      </w:tabs>
      <w:ind w:left="1418" w:hanging="1418"/>
      <w:jc w:val="both"/>
    </w:pPr>
    <w:rPr>
      <w:rFonts w:ascii="Arial" w:hAnsi="Arial" w:cs="Arial"/>
      <w:sz w:val="21"/>
    </w:rPr>
  </w:style>
  <w:style w:type="paragraph" w:styleId="berschrift1">
    <w:name w:val="heading 1"/>
    <w:basedOn w:val="Standard"/>
    <w:next w:val="berschrift2"/>
    <w:autoRedefine/>
    <w:qFormat/>
    <w:rsid w:val="00F816B9"/>
    <w:pPr>
      <w:keepNext/>
      <w:spacing w:after="400"/>
      <w:ind w:right="-2"/>
      <w:jc w:val="left"/>
      <w:outlineLvl w:val="0"/>
    </w:pPr>
    <w:rPr>
      <w:b/>
      <w:kern w:val="28"/>
      <w:sz w:val="40"/>
      <w:szCs w:val="40"/>
    </w:rPr>
  </w:style>
  <w:style w:type="paragraph" w:styleId="berschrift2">
    <w:name w:val="heading 2"/>
    <w:basedOn w:val="Standard"/>
    <w:next w:val="Standard"/>
    <w:autoRedefine/>
    <w:qFormat/>
    <w:rsid w:val="0039182B"/>
    <w:pPr>
      <w:keepNext/>
      <w:spacing w:after="440"/>
      <w:ind w:left="0" w:firstLine="0"/>
      <w:jc w:val="left"/>
      <w:outlineLvl w:val="1"/>
    </w:pPr>
    <w:rPr>
      <w:sz w:val="28"/>
      <w:szCs w:val="28"/>
    </w:rPr>
  </w:style>
  <w:style w:type="paragraph" w:styleId="berschrift3">
    <w:name w:val="heading 3"/>
    <w:basedOn w:val="Standard"/>
    <w:next w:val="Standard"/>
    <w:autoRedefine/>
    <w:qFormat/>
    <w:rsid w:val="00122803"/>
    <w:pPr>
      <w:keepNext/>
      <w:spacing w:after="520"/>
      <w:outlineLvl w:val="2"/>
    </w:pPr>
    <w:rPr>
      <w:sz w:val="36"/>
      <w:szCs w:val="36"/>
    </w:rPr>
  </w:style>
  <w:style w:type="paragraph" w:styleId="berschrift4">
    <w:name w:val="heading 4"/>
    <w:basedOn w:val="Standard"/>
    <w:next w:val="Standard"/>
    <w:link w:val="berschrift4Zchn"/>
    <w:qFormat/>
    <w:pPr>
      <w:keepNext/>
      <w:outlineLvl w:val="3"/>
    </w:pPr>
    <w:rPr>
      <w:b/>
    </w:rPr>
  </w:style>
  <w:style w:type="paragraph" w:styleId="berschrift5">
    <w:name w:val="heading 5"/>
    <w:basedOn w:val="Standard"/>
    <w:next w:val="Standard"/>
    <w:link w:val="berschrift5Zchn"/>
    <w:qFormat/>
    <w:rsid w:val="003972A2"/>
    <w:pPr>
      <w:keepNext/>
      <w:jc w:val="left"/>
      <w:outlineLvl w:val="4"/>
    </w:pPr>
    <w:rPr>
      <w:b/>
      <w:sz w:val="24"/>
      <w:szCs w:val="24"/>
    </w:rPr>
  </w:style>
  <w:style w:type="paragraph" w:styleId="berschrift6">
    <w:name w:val="heading 6"/>
    <w:basedOn w:val="Standard"/>
    <w:next w:val="Standard"/>
    <w:qFormat/>
    <w:pPr>
      <w:keepNext/>
      <w:outlineLvl w:val="5"/>
    </w:pPr>
    <w:rPr>
      <w:b/>
    </w:rPr>
  </w:style>
  <w:style w:type="paragraph" w:styleId="berschrift7">
    <w:name w:val="heading 7"/>
    <w:basedOn w:val="Standard"/>
    <w:next w:val="Standard"/>
    <w:qFormat/>
    <w:pPr>
      <w:keepNext/>
      <w:outlineLvl w:val="6"/>
    </w:pPr>
    <w:rPr>
      <w:rFonts w:ascii="Frutiger 57Cn" w:hAnsi="Frutiger 57Cn"/>
      <w:b/>
      <w:color w:val="FF0000"/>
      <w:sz w:val="24"/>
    </w:rPr>
  </w:style>
  <w:style w:type="paragraph" w:styleId="berschrift8">
    <w:name w:val="heading 8"/>
    <w:basedOn w:val="Standard"/>
    <w:next w:val="Standard"/>
    <w:qFormat/>
    <w:pPr>
      <w:keepNext/>
      <w:outlineLvl w:val="7"/>
    </w:pPr>
    <w:rPr>
      <w:rFonts w:ascii="Frutiger 57Cn" w:hAnsi="Frutiger 57Cn"/>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Textkrper-Zeileneinzug">
    <w:name w:val="Body Text Indent"/>
    <w:basedOn w:val="Standard"/>
  </w:style>
  <w:style w:type="paragraph" w:styleId="Textkrper2">
    <w:name w:val="Body Text 2"/>
    <w:basedOn w:val="Standard"/>
    <w:pPr>
      <w:jc w:val="left"/>
    </w:pPr>
    <w:rPr>
      <w:b/>
      <w:bCs/>
    </w:rPr>
  </w:style>
  <w:style w:type="paragraph" w:styleId="Textkrper-Einzug2">
    <w:name w:val="Body Text Indent 2"/>
    <w:basedOn w:val="Standard"/>
    <w:rPr>
      <w:b/>
    </w:rPr>
  </w:style>
  <w:style w:type="paragraph" w:styleId="Textkrper">
    <w:name w:val="Body Text"/>
    <w:basedOn w:val="Standard"/>
    <w:rPr>
      <w:b/>
    </w:rPr>
  </w:style>
  <w:style w:type="paragraph" w:styleId="Textkrper3">
    <w:name w:val="Body Text 3"/>
    <w:basedOn w:val="Standard"/>
    <w:rPr>
      <w:color w:val="FF0000"/>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basedOn w:val="Absatz-Standardschriftart"/>
    <w:rPr>
      <w:color w:val="800080"/>
      <w:u w:val="single"/>
    </w:rPr>
  </w:style>
  <w:style w:type="paragraph" w:styleId="Sprechblasentext">
    <w:name w:val="Balloon Text"/>
    <w:basedOn w:val="Standard"/>
    <w:semiHidden/>
    <w:rsid w:val="00DE77A7"/>
    <w:rPr>
      <w:rFonts w:ascii="Tahoma" w:hAnsi="Tahoma" w:cs="Tahoma"/>
      <w:sz w:val="16"/>
      <w:szCs w:val="16"/>
    </w:rPr>
  </w:style>
  <w:style w:type="paragraph" w:styleId="Listenabsatz">
    <w:name w:val="List Paragraph"/>
    <w:basedOn w:val="Standard"/>
    <w:uiPriority w:val="34"/>
    <w:qFormat/>
    <w:rsid w:val="00B67E5F"/>
    <w:pPr>
      <w:ind w:left="720"/>
      <w:contextualSpacing/>
    </w:pPr>
  </w:style>
  <w:style w:type="character" w:customStyle="1" w:styleId="berschrift4Zchn">
    <w:name w:val="Überschrift 4 Zchn"/>
    <w:basedOn w:val="Absatz-Standardschriftart"/>
    <w:link w:val="berschrift4"/>
    <w:rsid w:val="007C4013"/>
    <w:rPr>
      <w:rFonts w:ascii="Arial" w:hAnsi="Arial" w:cs="Arial"/>
      <w:b/>
      <w:sz w:val="21"/>
    </w:rPr>
  </w:style>
  <w:style w:type="character" w:customStyle="1" w:styleId="berschrift5Zchn">
    <w:name w:val="Überschrift 5 Zchn"/>
    <w:basedOn w:val="Absatz-Standardschriftart"/>
    <w:link w:val="berschrift5"/>
    <w:rsid w:val="007C4283"/>
    <w:rPr>
      <w:rFonts w:ascii="Arial" w:hAnsi="Arial" w:cs="Arial"/>
      <w:b/>
      <w:sz w:val="24"/>
      <w:szCs w:val="24"/>
    </w:rPr>
  </w:style>
  <w:style w:type="character" w:styleId="Kommentarzeichen">
    <w:name w:val="annotation reference"/>
    <w:basedOn w:val="Absatz-Standardschriftart"/>
    <w:rsid w:val="00733386"/>
    <w:rPr>
      <w:sz w:val="16"/>
      <w:szCs w:val="16"/>
    </w:rPr>
  </w:style>
  <w:style w:type="paragraph" w:styleId="Kommentartext">
    <w:name w:val="annotation text"/>
    <w:basedOn w:val="Standard"/>
    <w:link w:val="KommentartextZchn"/>
    <w:rsid w:val="00733386"/>
    <w:rPr>
      <w:sz w:val="20"/>
    </w:rPr>
  </w:style>
  <w:style w:type="character" w:customStyle="1" w:styleId="KommentartextZchn">
    <w:name w:val="Kommentartext Zchn"/>
    <w:basedOn w:val="Absatz-Standardschriftart"/>
    <w:link w:val="Kommentartext"/>
    <w:rsid w:val="00733386"/>
    <w:rPr>
      <w:rFonts w:ascii="Arial" w:hAnsi="Arial" w:cs="Arial"/>
    </w:rPr>
  </w:style>
  <w:style w:type="paragraph" w:styleId="Kommentarthema">
    <w:name w:val="annotation subject"/>
    <w:basedOn w:val="Kommentartext"/>
    <w:next w:val="Kommentartext"/>
    <w:link w:val="KommentarthemaZchn"/>
    <w:rsid w:val="00733386"/>
    <w:rPr>
      <w:b/>
      <w:bCs/>
    </w:rPr>
  </w:style>
  <w:style w:type="character" w:customStyle="1" w:styleId="KommentarthemaZchn">
    <w:name w:val="Kommentarthema Zchn"/>
    <w:basedOn w:val="KommentartextZchn"/>
    <w:link w:val="Kommentarthema"/>
    <w:rsid w:val="00733386"/>
    <w:rPr>
      <w:rFonts w:ascii="Arial" w:hAnsi="Arial" w:cs="Arial"/>
      <w:b/>
      <w:bCs/>
    </w:rPr>
  </w:style>
  <w:style w:type="character" w:customStyle="1" w:styleId="NichtaufgelsteErwhnung1">
    <w:name w:val="Nicht aufgelöste Erwähnung1"/>
    <w:basedOn w:val="Absatz-Standardschriftart"/>
    <w:uiPriority w:val="99"/>
    <w:semiHidden/>
    <w:unhideWhenUsed/>
    <w:rsid w:val="008708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pge.de/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H:\MP%20-%20MPG&amp;E\__P%20R-Daten\_Vorlage_Pressemitteilungen_MPGE_neues%20Log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7058A-F59C-425C-B87B-B1BFB01A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_Vorlage_Pressemitteilungen_MPGE_neues Logo</Template>
  <TotalTime>0</TotalTime>
  <Pages>2</Pages>
  <Words>393</Words>
  <Characters>2785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Company>
  <LinksUpToDate>false</LinksUpToDate>
  <CharactersWithSpaces>3172</CharactersWithSpaces>
  <SharedDoc>false</SharedDoc>
  <HLinks>
    <vt:vector size="12" baseType="variant">
      <vt:variant>
        <vt:i4>786447</vt:i4>
      </vt:variant>
      <vt:variant>
        <vt:i4>3</vt:i4>
      </vt:variant>
      <vt:variant>
        <vt:i4>0</vt:i4>
      </vt:variant>
      <vt:variant>
        <vt:i4>5</vt:i4>
      </vt:variant>
      <vt:variant>
        <vt:lpwstr>http://www.mpge.de/presse</vt:lpwstr>
      </vt:variant>
      <vt:variant>
        <vt:lpwstr/>
      </vt:variant>
      <vt:variant>
        <vt:i4>6619200</vt:i4>
      </vt:variant>
      <vt:variant>
        <vt:i4>0</vt:i4>
      </vt:variant>
      <vt:variant>
        <vt:i4>0</vt:i4>
      </vt:variant>
      <vt:variant>
        <vt:i4>5</vt:i4>
      </vt:variant>
      <vt:variant>
        <vt:lpwstr>mailto:mpge@acies.de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Axel Ludwig, ACIES</dc:creator>
  <cp:keywords/>
  <cp:lastModifiedBy>Christian von Jakusch-Gostomski, ACIES</cp:lastModifiedBy>
  <cp:revision>2</cp:revision>
  <cp:lastPrinted>2017-06-28T07:45:00Z</cp:lastPrinted>
  <dcterms:created xsi:type="dcterms:W3CDTF">2017-10-16T09:27:00Z</dcterms:created>
  <dcterms:modified xsi:type="dcterms:W3CDTF">2017-10-16T09:27:00Z</dcterms:modified>
</cp:coreProperties>
</file>